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F9" w:rsidRDefault="009A78B6">
      <w:r>
        <w:rPr>
          <w:noProof/>
        </w:rPr>
        <w:pict>
          <v:rect id="_x0000_s1080" style="position:absolute;margin-left:-44.6pt;margin-top:-43.5pt;width:555pt;height:707pt;z-index:-1" strokeweight="3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s1119" type="#_x0000_t75" style="position:absolute;margin-left:373.45pt;margin-top:-27.75pt;width:114.25pt;height:89.15pt;z-index:6;visibility:visible">
            <v:imagedata r:id="rId7" o:title="FitLux_03b" cropleft="4622f"/>
          </v:shape>
        </w:pict>
      </w:r>
      <w:r w:rsidRPr="009A78B6">
        <w:rPr>
          <w:bCs/>
          <w:noProof/>
          <w:color w:val="3366FF"/>
          <w:szCs w:val="24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-28.85pt;margin-top:-16.15pt;width:404.05pt;height:73.4pt;z-index:5;mso-width-relative:margin;mso-height-relative:margin" stroked="f">
            <v:textbox>
              <w:txbxContent>
                <w:p w:rsidR="00E5104D" w:rsidRDefault="00E5104D" w:rsidP="00E5104D">
                  <w:pPr>
                    <w:pStyle w:val="Titre1"/>
                    <w:numPr>
                      <w:ilvl w:val="0"/>
                      <w:numId w:val="0"/>
                    </w:numPr>
                    <w:spacing w:before="0"/>
                    <w:rPr>
                      <w:bCs/>
                      <w:color w:val="3366FF"/>
                      <w:szCs w:val="24"/>
                    </w:rPr>
                  </w:pPr>
                  <w:r>
                    <w:rPr>
                      <w:bCs/>
                      <w:color w:val="3366FF"/>
                      <w:szCs w:val="24"/>
                      <w:u w:val="single"/>
                    </w:rPr>
                    <w:t xml:space="preserve">SYSTEME </w:t>
                  </w:r>
                  <w:r>
                    <w:rPr>
                      <w:bCs/>
                      <w:color w:val="3366FF"/>
                      <w:szCs w:val="24"/>
                    </w:rPr>
                    <w:t>: LAMPADAIRE FIT LUX à génératrice électromagnétique</w:t>
                  </w:r>
                </w:p>
                <w:p w:rsidR="00E5104D" w:rsidRDefault="00E5104D" w:rsidP="00E5104D"/>
                <w:p w:rsidR="00E5104D" w:rsidRPr="002852F2" w:rsidRDefault="00E5104D" w:rsidP="00E5104D">
                  <w:pPr>
                    <w:rPr>
                      <w:rFonts w:ascii="Arial" w:hAnsi="Arial"/>
                      <w:b/>
                      <w:bCs/>
                      <w:color w:val="943634"/>
                      <w:kern w:val="28"/>
                      <w:sz w:val="24"/>
                      <w:szCs w:val="24"/>
                    </w:rPr>
                  </w:pPr>
                  <w:r w:rsidRPr="002852F2">
                    <w:rPr>
                      <w:rFonts w:ascii="Arial" w:hAnsi="Arial"/>
                      <w:b/>
                      <w:bCs/>
                      <w:color w:val="943634"/>
                      <w:kern w:val="28"/>
                      <w:sz w:val="24"/>
                      <w:szCs w:val="24"/>
                    </w:rPr>
                    <w:t xml:space="preserve">          ENSEIGNEMENT </w:t>
                  </w:r>
                  <w:r w:rsidR="00C27C48">
                    <w:rPr>
                      <w:rFonts w:ascii="Arial" w:hAnsi="Arial"/>
                      <w:b/>
                      <w:bCs/>
                      <w:color w:val="943634"/>
                      <w:kern w:val="28"/>
                      <w:sz w:val="24"/>
                      <w:szCs w:val="24"/>
                    </w:rPr>
                    <w:t>DE SPECIALITE ENERGIE ENVIRONEMENT</w:t>
                  </w:r>
                </w:p>
                <w:p w:rsidR="00E5104D" w:rsidRDefault="00E5104D"/>
              </w:txbxContent>
            </v:textbox>
          </v:shape>
        </w:pict>
      </w:r>
      <w:r>
        <w:rPr>
          <w:noProof/>
        </w:rPr>
        <w:pict>
          <v:roundrect id="_x0000_s1058" style="position:absolute;margin-left:-33.35pt;margin-top:-30.5pt;width:526.5pt;height:96.05pt;z-index:2" arcsize="10923f" o:regroupid="1" filled="f" strokeweight="2pt"/>
        </w:pict>
      </w:r>
      <w:r w:rsidR="00C56390" w:rsidRPr="00C56390">
        <w:rPr>
          <w:sz w:val="24"/>
          <w:szCs w:val="24"/>
        </w:rPr>
        <w:t xml:space="preserve"> </w:t>
      </w:r>
    </w:p>
    <w:p w:rsidR="00933B12" w:rsidRDefault="00D8227D">
      <w:r>
        <w:t>*</w:t>
      </w:r>
      <w:r>
        <w:br/>
        <w:t>µ</w:t>
      </w:r>
    </w:p>
    <w:p w:rsidR="002E2CBB" w:rsidRDefault="009A78B6">
      <w:r>
        <w:rPr>
          <w:noProof/>
        </w:rPr>
        <w:pict>
          <v:shape id="Image 0" o:spid="_x0000_s1117" type="#_x0000_t75" alt="logo_STI2D.png" style="position:absolute;margin-left:407.7pt;margin-top:89.75pt;width:59.8pt;height:34.25pt;z-index:4;visibility:visible;mso-position-horizontal-relative:margin;mso-position-vertical-relative:margin">
            <v:imagedata r:id="rId8" o:title="logo_STI2D"/>
            <w10:wrap type="square" anchorx="margin" anchory="margin"/>
          </v:shape>
        </w:pict>
      </w:r>
      <w:r>
        <w:rPr>
          <w:noProof/>
        </w:rPr>
        <w:pict>
          <v:shape id="_x0000_s1133" type="#_x0000_t202" style="position:absolute;margin-left:-13.25pt;margin-top:487.75pt;width:500.95pt;height:114.1pt;z-index:12;mso-width-relative:margin;mso-height-relative:margin" stroked="f">
            <v:textbox>
              <w:txbxContent>
                <w:p w:rsidR="00D8227D" w:rsidRDefault="00E62EC9" w:rsidP="00E62EC9">
                  <w:pPr>
                    <w:ind w:left="72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A partir du cahier des charges d’un refuge ( à définir) en site isolé. Le besoin peut </w:t>
                  </w:r>
                  <w:r w:rsidR="00D8227D">
                    <w:rPr>
                      <w:rFonts w:ascii="Comic Sans MS" w:hAnsi="Comic Sans MS"/>
                    </w:rPr>
                    <w:t>exiger :</w:t>
                  </w:r>
                </w:p>
                <w:p w:rsidR="00D8227D" w:rsidRDefault="00D8227D" w:rsidP="00E62EC9">
                  <w:pPr>
                    <w:ind w:left="720"/>
                    <w:rPr>
                      <w:rFonts w:ascii="Comic Sans MS" w:hAnsi="Comic Sans MS"/>
                    </w:rPr>
                  </w:pPr>
                </w:p>
                <w:p w:rsidR="00713B56" w:rsidRDefault="00D8227D" w:rsidP="00D8227D">
                  <w:pPr>
                    <w:numPr>
                      <w:ilvl w:val="0"/>
                      <w:numId w:val="1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Une alimentation autonome pour un équipement d’appel d’urgence.</w:t>
                  </w:r>
                </w:p>
                <w:p w:rsidR="00D8227D" w:rsidRDefault="00D8227D" w:rsidP="00D8227D">
                  <w:pPr>
                    <w:numPr>
                      <w:ilvl w:val="0"/>
                      <w:numId w:val="1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De l’éclairage </w:t>
                  </w:r>
                </w:p>
                <w:p w:rsidR="00D8227D" w:rsidRDefault="00D8227D" w:rsidP="00D8227D">
                  <w:pPr>
                    <w:numPr>
                      <w:ilvl w:val="0"/>
                      <w:numId w:val="1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Une alimentation pour recharger une téléphone portable sur prise USB </w:t>
                  </w:r>
                </w:p>
                <w:p w:rsidR="00D8227D" w:rsidRDefault="00D8227D" w:rsidP="00D8227D">
                  <w:pPr>
                    <w:numPr>
                      <w:ilvl w:val="0"/>
                      <w:numId w:val="1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En fonction de l’application demandée le système devra modifier la logique de gestion de l’énergie </w:t>
                  </w:r>
                </w:p>
                <w:p w:rsidR="00D8227D" w:rsidRDefault="00D8227D" w:rsidP="00E62EC9">
                  <w:pPr>
                    <w:ind w:left="72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127" style="position:absolute;margin-left:-37.85pt;margin-top:447.05pt;width:525.55pt;height:169pt;z-index:10" arcsize="5804f" filled="f" strokeweight="1.5pt"/>
        </w:pict>
      </w:r>
      <w:r>
        <w:rPr>
          <w:noProof/>
          <w:lang w:eastAsia="en-US"/>
        </w:rPr>
        <w:pict>
          <v:shape id="_x0000_s1132" type="#_x0000_t202" style="position:absolute;margin-left:-33.35pt;margin-top:277.85pt;width:521.05pt;height:139.8pt;z-index:11;mso-width-relative:margin;mso-height-relative:margin">
            <v:textbox style="mso-next-textbox:#_x0000_s1132">
              <w:txbxContent>
                <w:p w:rsidR="003A76F4" w:rsidRDefault="00354CE2" w:rsidP="00D8227D">
                  <w:pPr>
                    <w:jc w:val="center"/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</w:pPr>
                  <w:r w:rsidRPr="00354CE2"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  <w:t>Le Programme</w:t>
                  </w:r>
                </w:p>
                <w:p w:rsidR="00E62EC9" w:rsidRPr="00E62EC9" w:rsidRDefault="00E62EC9">
                  <w:pPr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</w:pPr>
                  <w:r w:rsidRPr="00E62EC9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2.4.1 Comportement énergétique des systèmes</w:t>
                  </w:r>
                </w:p>
                <w:p w:rsidR="00243521" w:rsidRPr="003A76F4" w:rsidRDefault="003A76F4" w:rsidP="00E62EC9">
                  <w:pPr>
                    <w:numPr>
                      <w:ilvl w:val="0"/>
                      <w:numId w:val="10"/>
                    </w:num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A76F4">
                    <w:rPr>
                      <w:rFonts w:ascii="Comic Sans MS" w:hAnsi="Comic Sans MS" w:cs="Arial"/>
                      <w:sz w:val="18"/>
                      <w:szCs w:val="18"/>
                    </w:rPr>
                    <w:t>Efficacité énergétique passive et active d’un système.</w:t>
                  </w:r>
                </w:p>
                <w:p w:rsidR="00243521" w:rsidRDefault="002F0392" w:rsidP="00E62EC9">
                  <w:pPr>
                    <w:numPr>
                      <w:ilvl w:val="0"/>
                      <w:numId w:val="10"/>
                    </w:numPr>
                    <w:rPr>
                      <w:rFonts w:ascii="TimesNewRomanPSMT" w:eastAsia="TimesNewRomanPSMT" w:hAnsi="Calibri" w:cs="TimesNewRomanPSMT"/>
                      <w:sz w:val="24"/>
                      <w:szCs w:val="24"/>
                    </w:rPr>
                  </w:pPr>
                  <w:r w:rsidRPr="002F0392">
                    <w:rPr>
                      <w:rFonts w:ascii="Comic Sans MS" w:hAnsi="Comic Sans MS" w:cs="Arial"/>
                      <w:sz w:val="18"/>
                      <w:szCs w:val="18"/>
                    </w:rPr>
                    <w:t>Optimisation des échanges d'énergie entre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2F0392">
                    <w:rPr>
                      <w:rFonts w:ascii="Comic Sans MS" w:hAnsi="Comic Sans MS" w:cs="Arial"/>
                      <w:sz w:val="18"/>
                      <w:szCs w:val="18"/>
                    </w:rPr>
                    <w:t>source et charge, amélioration de l'efficacité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2F0392">
                    <w:rPr>
                      <w:rFonts w:ascii="Comic Sans MS" w:hAnsi="Comic Sans MS" w:cs="Arial"/>
                      <w:sz w:val="18"/>
                      <w:szCs w:val="18"/>
                    </w:rPr>
                    <w:t>énergétique : disponibilité, puissance,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2F0392">
                    <w:rPr>
                      <w:rFonts w:ascii="Comic Sans MS" w:hAnsi="Comic Sans MS" w:cs="Arial"/>
                      <w:sz w:val="18"/>
                      <w:szCs w:val="18"/>
                    </w:rPr>
                    <w:t>reconfiguration, qualité, adaptabilité au profil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2F0392">
                    <w:rPr>
                      <w:rFonts w:ascii="Comic Sans MS" w:hAnsi="Comic Sans MS" w:cs="Arial"/>
                      <w:sz w:val="18"/>
                      <w:szCs w:val="18"/>
                    </w:rPr>
                    <w:t>de charge, inertie, régularité, modes de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2F0392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fonctionnement (marche, </w:t>
                  </w:r>
                  <w:r w:rsidR="00E62EC9" w:rsidRPr="002F0392">
                    <w:rPr>
                      <w:rFonts w:ascii="Comic Sans MS" w:hAnsi="Comic Sans MS" w:cs="Arial"/>
                      <w:sz w:val="18"/>
                      <w:szCs w:val="18"/>
                    </w:rPr>
                    <w:t>arrêt</w:t>
                  </w:r>
                  <w:r w:rsidRPr="002F0392">
                    <w:rPr>
                      <w:rFonts w:ascii="Comic Sans MS" w:hAnsi="Comic Sans MS" w:cs="Arial"/>
                      <w:sz w:val="18"/>
                      <w:szCs w:val="18"/>
                    </w:rPr>
                    <w:t>, intermittence</w:t>
                  </w:r>
                  <w:r>
                    <w:rPr>
                      <w:rFonts w:ascii="TimesNewRomanPSMT" w:eastAsia="TimesNewRomanPSMT" w:hAnsi="Calibri" w:cs="TimesNewRomanPSMT"/>
                      <w:sz w:val="24"/>
                      <w:szCs w:val="24"/>
                    </w:rPr>
                    <w:t>.</w:t>
                  </w:r>
                </w:p>
                <w:p w:rsidR="00E62EC9" w:rsidRDefault="00E62EC9" w:rsidP="002F0392">
                  <w:pPr>
                    <w:rPr>
                      <w:rFonts w:ascii="TimesNewRomanPSMT" w:eastAsia="TimesNewRomanPSMT" w:hAnsi="Calibri" w:cs="TimesNewRomanPSMT"/>
                      <w:sz w:val="24"/>
                      <w:szCs w:val="24"/>
                    </w:rPr>
                  </w:pPr>
                </w:p>
                <w:p w:rsidR="002F0392" w:rsidRPr="00E62EC9" w:rsidRDefault="00E62EC9" w:rsidP="002F0392">
                  <w:pPr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</w:pPr>
                  <w:r w:rsidRPr="00E62EC9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2.4.2 Gestion de l'énergie en temps réel</w:t>
                  </w:r>
                </w:p>
                <w:p w:rsidR="002F0392" w:rsidRPr="003A76F4" w:rsidRDefault="002F0392" w:rsidP="00E62EC9">
                  <w:pPr>
                    <w:numPr>
                      <w:ilvl w:val="0"/>
                      <w:numId w:val="11"/>
                    </w:numPr>
                    <w:overflowPunct/>
                    <w:textAlignment w:val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2F0392">
                    <w:rPr>
                      <w:rFonts w:ascii="Comic Sans MS" w:hAnsi="Comic Sans MS" w:cs="Arial"/>
                      <w:sz w:val="18"/>
                      <w:szCs w:val="18"/>
                    </w:rPr>
                    <w:t>Contrôle instantané du fonctionnement du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2F0392">
                    <w:rPr>
                      <w:rFonts w:ascii="Comic Sans MS" w:hAnsi="Comic Sans MS" w:cs="Arial"/>
                      <w:sz w:val="18"/>
                      <w:szCs w:val="18"/>
                    </w:rPr>
                    <w:t>système en vue d'un maintien au plus prés d'un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2F0392">
                    <w:rPr>
                      <w:rFonts w:ascii="Comic Sans MS" w:hAnsi="Comic Sans MS" w:cs="Arial"/>
                      <w:sz w:val="18"/>
                      <w:szCs w:val="18"/>
                    </w:rPr>
                    <w:t>point de fonctionnement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margin-left:-33.35pt;margin-top:186.6pt;width:521.05pt;height:87.05pt;z-index:14;mso-width-relative:margin;mso-height-relative:margin">
            <v:textbox style="mso-next-textbox:#_x0000_s1135">
              <w:txbxContent>
                <w:p w:rsidR="00731F95" w:rsidRDefault="00DA56EF" w:rsidP="00731F95">
                  <w:pP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</w:pPr>
                  <w: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  <w:t>Compétences</w:t>
                  </w:r>
                </w:p>
                <w:p w:rsidR="00DA56EF" w:rsidRDefault="00AF0CDC" w:rsidP="003A76F4">
                  <w:pPr>
                    <w:overflowPunct/>
                    <w:textAlignment w:val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F0CDC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CO9.ee1. </w:t>
                  </w:r>
                  <w:r w:rsidR="003A76F4" w:rsidRPr="00AF0CDC">
                    <w:rPr>
                      <w:rFonts w:ascii="Comic Sans MS" w:hAnsi="Comic Sans MS" w:cs="Arial"/>
                      <w:sz w:val="18"/>
                      <w:szCs w:val="18"/>
                    </w:rPr>
                    <w:t>Expérimenter</w:t>
                  </w:r>
                  <w:r w:rsidRPr="00AF0CDC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des </w:t>
                  </w:r>
                  <w:r w:rsidR="003A76F4" w:rsidRPr="00AF0CDC">
                    <w:rPr>
                      <w:rFonts w:ascii="Comic Sans MS" w:hAnsi="Comic Sans MS" w:cs="Arial"/>
                      <w:sz w:val="18"/>
                      <w:szCs w:val="18"/>
                    </w:rPr>
                    <w:t>procédés</w:t>
                  </w:r>
                  <w:r w:rsidRPr="00AF0CDC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de stockage, de production, de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AF0CDC">
                    <w:rPr>
                      <w:rFonts w:ascii="Comic Sans MS" w:hAnsi="Comic Sans MS" w:cs="Arial"/>
                      <w:sz w:val="18"/>
                      <w:szCs w:val="18"/>
                    </w:rPr>
                    <w:t>transport, de transformation, d'</w:t>
                  </w:r>
                  <w:r w:rsidR="003A76F4" w:rsidRPr="00AF0CDC">
                    <w:rPr>
                      <w:rFonts w:ascii="Comic Sans MS" w:hAnsi="Comic Sans MS" w:cs="Arial"/>
                      <w:sz w:val="18"/>
                      <w:szCs w:val="18"/>
                    </w:rPr>
                    <w:t>énergie</w:t>
                  </w:r>
                  <w:r w:rsidR="003A76F4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pour aider à</w:t>
                  </w:r>
                  <w:r w:rsidRPr="00AF0CDC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la conception</w:t>
                  </w:r>
                  <w:r w:rsidR="003A76F4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AF0CDC">
                    <w:rPr>
                      <w:rFonts w:ascii="Comic Sans MS" w:hAnsi="Comic Sans MS" w:cs="Arial"/>
                      <w:sz w:val="18"/>
                      <w:szCs w:val="18"/>
                    </w:rPr>
                    <w:t>d'une chaine d'</w:t>
                  </w:r>
                  <w:r w:rsidR="003A76F4" w:rsidRPr="00AF0CDC">
                    <w:rPr>
                      <w:rFonts w:ascii="Comic Sans MS" w:hAnsi="Comic Sans MS" w:cs="Arial"/>
                      <w:sz w:val="18"/>
                      <w:szCs w:val="18"/>
                    </w:rPr>
                    <w:t>énergie</w:t>
                  </w:r>
                  <w:r w:rsidR="00E62EC9">
                    <w:rPr>
                      <w:rFonts w:ascii="Comic Sans MS" w:hAnsi="Comic Sans MS" w:cs="Arial"/>
                      <w:sz w:val="18"/>
                      <w:szCs w:val="18"/>
                    </w:rPr>
                    <w:t>.</w:t>
                  </w:r>
                </w:p>
                <w:p w:rsidR="00E62EC9" w:rsidRDefault="00E62EC9" w:rsidP="003A76F4">
                  <w:pPr>
                    <w:overflowPunct/>
                    <w:textAlignment w:val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  <w:p w:rsidR="00E62EC9" w:rsidRPr="00092CBD" w:rsidRDefault="00E62EC9" w:rsidP="00E62EC9">
                  <w:pPr>
                    <w:overflowPunct/>
                    <w:textAlignment w:val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E62EC9">
                    <w:rPr>
                      <w:rFonts w:ascii="Comic Sans MS" w:hAnsi="Comic Sans MS" w:cs="Arial"/>
                      <w:sz w:val="18"/>
                      <w:szCs w:val="18"/>
                    </w:rPr>
                    <w:t>CO7.ee4. Définir les modifications de la structure, les choix de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E62EC9">
                    <w:rPr>
                      <w:rFonts w:ascii="Comic Sans MS" w:hAnsi="Comic Sans MS" w:cs="Arial"/>
                      <w:sz w:val="18"/>
                      <w:szCs w:val="18"/>
                    </w:rPr>
                    <w:t>constituants et du type de systeme de gestion d'une chaine d'énergie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E62EC9">
                    <w:rPr>
                      <w:rFonts w:ascii="Comic Sans MS" w:hAnsi="Comic Sans MS" w:cs="Arial"/>
                      <w:sz w:val="18"/>
                      <w:szCs w:val="18"/>
                    </w:rPr>
                    <w:t>afin de répondre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à</w:t>
                  </w:r>
                  <w:r w:rsidRPr="00E62EC9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une évolution d'un cahier des charges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margin-left:107.05pt;margin-top:109.35pt;width:239.05pt;height:72.2pt;z-index:13;mso-width-relative:margin;mso-height-relative:margin">
            <v:textbox style="mso-next-textbox:#_x0000_s1134">
              <w:txbxContent>
                <w:p w:rsidR="002E359C" w:rsidRDefault="002E359C" w:rsidP="002E359C">
                  <w:pP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</w:pPr>
                  <w: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  <w:t>Les objectifs de formation</w:t>
                  </w:r>
                </w:p>
                <w:p w:rsidR="00092CBD" w:rsidRDefault="00092CBD" w:rsidP="002E359C">
                  <w:pP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</w:pPr>
                </w:p>
                <w:p w:rsidR="002E359C" w:rsidRDefault="00065DD4" w:rsidP="00065DD4">
                  <w:pPr>
                    <w:overflowPunct/>
                    <w:textAlignment w:val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065DD4">
                    <w:rPr>
                      <w:rFonts w:ascii="Comic Sans MS" w:hAnsi="Comic Sans MS" w:cs="Arial"/>
                      <w:sz w:val="18"/>
                      <w:szCs w:val="18"/>
                    </w:rPr>
                    <w:t>O7 - Imaginer une solution, répondre a un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065DD4">
                    <w:rPr>
                      <w:rFonts w:ascii="Comic Sans MS" w:hAnsi="Comic Sans MS" w:cs="Arial"/>
                      <w:sz w:val="18"/>
                      <w:szCs w:val="18"/>
                    </w:rPr>
                    <w:t>besoin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 .</w:t>
                  </w:r>
                </w:p>
                <w:p w:rsidR="00065DD4" w:rsidRPr="00065DD4" w:rsidRDefault="00065DD4" w:rsidP="00065DD4">
                  <w:pPr>
                    <w:overflowPunct/>
                    <w:textAlignment w:val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065DD4">
                    <w:rPr>
                      <w:rFonts w:ascii="Comic Sans MS" w:hAnsi="Comic Sans MS" w:cs="Arial"/>
                      <w:sz w:val="18"/>
                      <w:szCs w:val="18"/>
                    </w:rPr>
                    <w:t>O8 - Valider des solutions techniques .</w:t>
                  </w:r>
                </w:p>
                <w:p w:rsidR="00065DD4" w:rsidRPr="00065DD4" w:rsidRDefault="00065DD4" w:rsidP="00065DD4">
                  <w:pPr>
                    <w:overflowPunct/>
                    <w:textAlignment w:val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065DD4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O9 - </w:t>
                  </w:r>
                  <w:r w:rsidR="003A76F4" w:rsidRPr="00065DD4">
                    <w:rPr>
                      <w:rFonts w:ascii="Comic Sans MS" w:hAnsi="Comic Sans MS" w:cs="Arial"/>
                      <w:sz w:val="18"/>
                      <w:szCs w:val="18"/>
                    </w:rPr>
                    <w:t>Gérer</w:t>
                  </w:r>
                  <w:r w:rsidRPr="00065DD4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la vie d'un </w:t>
                  </w:r>
                  <w:r w:rsidR="003A76F4" w:rsidRPr="00065DD4">
                    <w:rPr>
                      <w:rFonts w:ascii="Comic Sans MS" w:hAnsi="Comic Sans MS" w:cs="Arial"/>
                      <w:sz w:val="18"/>
                      <w:szCs w:val="18"/>
                    </w:rPr>
                    <w:t>système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9" style="position:absolute;margin-left:-37.85pt;margin-top:100.25pt;width:538.15pt;height:336.45pt;z-index:1" arcsize="5804f" o:regroupid="1" filled="f" strokeweight="1.5pt"/>
        </w:pict>
      </w:r>
      <w:r>
        <w:rPr>
          <w:noProof/>
        </w:rPr>
        <w:pict>
          <v:shape id="_x0000_s1082" type="#_x0000_t202" style="position:absolute;margin-left:-13.25pt;margin-top:455.95pt;width:189.1pt;height:31.8pt;z-index:3" filled="f" stroked="f">
            <v:textbox style="mso-next-textbox:#_x0000_s1082">
              <w:txbxContent>
                <w:p w:rsidR="005C76F9" w:rsidRPr="00DE4551" w:rsidRDefault="00DE4551" w:rsidP="00DE4551">
                  <w:p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DE4551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EXPLOITATION</w:t>
                  </w:r>
                  <w:r w:rsidR="00B82B76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S </w:t>
                  </w:r>
                  <w:r w:rsidRPr="00DE4551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 PEDAGOGIQUES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-13.25pt;margin-top:109.35pt;width:83.75pt;height:31.7pt;z-index:9" filled="f" stroked="f">
            <v:textbox style="mso-next-textbox:#_x0000_s1126">
              <w:txbxContent>
                <w:p w:rsidR="00E5104D" w:rsidRPr="00354CE2" w:rsidRDefault="00E5104D" w:rsidP="004E517A">
                  <w:pPr>
                    <w:pBdr>
                      <w:top w:val="single" w:sz="4" w:space="1" w:color="auto" w:shadow="1"/>
                      <w:left w:val="single" w:sz="4" w:space="0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rPr>
                      <w:rFonts w:ascii="Comic Sans MS" w:hAnsi="Comic Sans MS"/>
                      <w:b/>
                      <w:bCs/>
                      <w:color w:val="00B050"/>
                      <w:sz w:val="18"/>
                      <w:szCs w:val="18"/>
                    </w:rPr>
                  </w:pPr>
                  <w:r w:rsidRPr="00354CE2">
                    <w:rPr>
                      <w:rFonts w:ascii="Comic Sans MS" w:hAnsi="Comic Sans MS"/>
                      <w:b/>
                      <w:bCs/>
                      <w:color w:val="00B050"/>
                      <w:sz w:val="18"/>
                      <w:szCs w:val="18"/>
                    </w:rPr>
                    <w:t>REFERENTIEL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-4.65pt;margin-top:60.5pt;width:404.05pt;height:19.5pt;z-index:8;mso-width-relative:margin;mso-height-relative:margin" stroked="f">
            <v:textbox>
              <w:txbxContent>
                <w:tbl>
                  <w:tblPr>
                    <w:tblW w:w="12985" w:type="dxa"/>
                    <w:tblLook w:val="04A0"/>
                  </w:tblPr>
                  <w:tblGrid>
                    <w:gridCol w:w="12985"/>
                  </w:tblGrid>
                  <w:tr w:rsidR="00E5104D" w:rsidRPr="003F6942" w:rsidTr="00716480">
                    <w:trPr>
                      <w:trHeight w:val="675"/>
                    </w:trPr>
                    <w:tc>
                      <w:tcPr>
                        <w:tcW w:w="8330" w:type="dxa"/>
                      </w:tcPr>
                      <w:p w:rsidR="00E5104D" w:rsidRPr="003F6942" w:rsidRDefault="00E5104D" w:rsidP="00716480">
                        <w:pPr>
                          <w:pStyle w:val="Titre1"/>
                          <w:numPr>
                            <w:ilvl w:val="0"/>
                            <w:numId w:val="0"/>
                          </w:numPr>
                          <w:spacing w:before="0"/>
                          <w:rPr>
                            <w:bCs/>
                            <w:color w:val="3366FF"/>
                            <w:szCs w:val="24"/>
                            <w:u w:val="single"/>
                          </w:rPr>
                        </w:pPr>
                        <w:r w:rsidRPr="00933B12">
                          <w:rPr>
                            <w:bCs/>
                            <w:color w:val="3366FF"/>
                            <w:szCs w:val="24"/>
                            <w:u w:val="single"/>
                          </w:rPr>
                          <w:t xml:space="preserve">ACTIVITE </w:t>
                        </w:r>
                        <w:r w:rsidR="004E517A">
                          <w:rPr>
                            <w:bCs/>
                            <w:color w:val="3366FF"/>
                            <w:szCs w:val="24"/>
                            <w:u w:val="single"/>
                          </w:rPr>
                          <w:t>DE P</w:t>
                        </w:r>
                        <w:r w:rsidR="00C27C48">
                          <w:rPr>
                            <w:bCs/>
                            <w:color w:val="3366FF"/>
                            <w:szCs w:val="24"/>
                            <w:u w:val="single"/>
                          </w:rPr>
                          <w:t>R</w:t>
                        </w:r>
                        <w:r w:rsidR="004E517A">
                          <w:rPr>
                            <w:bCs/>
                            <w:color w:val="3366FF"/>
                            <w:szCs w:val="24"/>
                            <w:u w:val="single"/>
                          </w:rPr>
                          <w:t>O</w:t>
                        </w:r>
                        <w:r w:rsidR="00C27C48">
                          <w:rPr>
                            <w:bCs/>
                            <w:color w:val="3366FF"/>
                            <w:szCs w:val="24"/>
                            <w:u w:val="single"/>
                          </w:rPr>
                          <w:t>JET</w:t>
                        </w:r>
                        <w:r>
                          <w:rPr>
                            <w:bCs/>
                            <w:color w:val="3366FF"/>
                            <w:szCs w:val="24"/>
                          </w:rPr>
                          <w:t> :</w:t>
                        </w:r>
                        <w:r w:rsidR="00D8227D">
                          <w:rPr>
                            <w:bCs/>
                            <w:color w:val="3366FF"/>
                            <w:szCs w:val="24"/>
                          </w:rPr>
                          <w:t xml:space="preserve"> </w:t>
                        </w:r>
                        <w:r w:rsidR="00AF0CDC">
                          <w:rPr>
                            <w:bCs/>
                            <w:color w:val="3366FF"/>
                            <w:szCs w:val="24"/>
                          </w:rPr>
                          <w:t>Alimentation en site Isolé</w:t>
                        </w:r>
                      </w:p>
                      <w:p w:rsidR="00E5104D" w:rsidRPr="003F6942" w:rsidRDefault="00E5104D" w:rsidP="0071648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5104D" w:rsidRDefault="00E5104D"/>
              </w:txbxContent>
            </v:textbox>
          </v:shape>
        </w:pict>
      </w:r>
      <w:r>
        <w:rPr>
          <w:noProof/>
        </w:rPr>
        <w:pict>
          <v:roundrect id="_x0000_s1124" style="position:absolute;margin-left:-33.35pt;margin-top:55.25pt;width:528.45pt;height:34.25pt;z-index:7" arcsize="10923f" filled="f" strokeweight="2pt"/>
        </w:pict>
      </w:r>
      <w:r w:rsidR="006A3BC8">
        <w:t xml:space="preserve">         </w:t>
      </w:r>
      <w:r w:rsidR="00D8227D">
        <w:t>*</w:t>
      </w:r>
    </w:p>
    <w:sectPr w:rsidR="002E2CBB" w:rsidSect="00CE31B7">
      <w:headerReference w:type="default" r:id="rId9"/>
      <w:footerReference w:type="default" r:id="rId10"/>
      <w:pgSz w:w="11906" w:h="16838"/>
      <w:pgMar w:top="2410" w:right="1417" w:bottom="1417" w:left="1417" w:header="705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1E2" w:rsidRDefault="00C131E2">
      <w:r>
        <w:separator/>
      </w:r>
    </w:p>
  </w:endnote>
  <w:endnote w:type="continuationSeparator" w:id="0">
    <w:p w:rsidR="00C131E2" w:rsidRDefault="00C13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91" w:rsidRPr="000A749C" w:rsidRDefault="009A78B6" w:rsidP="00711791">
    <w:pPr>
      <w:jc w:val="center"/>
      <w:rPr>
        <w:rFonts w:ascii="Comic Sans MS" w:hAnsi="Comic Sans MS"/>
        <w:i/>
        <w:iCs/>
      </w:rPr>
    </w:pPr>
    <w:r w:rsidRPr="009A78B6">
      <w:rPr>
        <w:rFonts w:ascii="Comic Sans MS" w:hAnsi="Comic Sans MS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0" o:spid="_x0000_s2066" type="#_x0000_t75" alt="logo_STI2D.png" style="position:absolute;left:0;text-align:left;margin-left:-2.35pt;margin-top:680.7pt;width:44.6pt;height:25.55pt;z-index:3;visibility:visible;mso-position-horizontal-relative:margin;mso-position-vertical-relative:margin">
          <v:imagedata r:id="rId1" o:title="logo_STI2D"/>
          <w10:wrap type="square" anchorx="margin" anchory="margin"/>
        </v:shape>
      </w:pict>
    </w:r>
    <w:r w:rsidR="00711791">
      <w:rPr>
        <w:rFonts w:ascii="Comic Sans MS" w:hAnsi="Comic Sans MS"/>
        <w:sz w:val="16"/>
        <w:szCs w:val="16"/>
      </w:rPr>
      <w:t xml:space="preserve">                                 </w:t>
    </w:r>
    <w:r w:rsidRPr="000A749C">
      <w:rPr>
        <w:rFonts w:ascii="Comic Sans MS" w:hAnsi="Comic Sans MS"/>
        <w:sz w:val="16"/>
        <w:szCs w:val="16"/>
      </w:rPr>
      <w:fldChar w:fldCharType="begin"/>
    </w:r>
    <w:r w:rsidR="00711791" w:rsidRPr="000A749C">
      <w:rPr>
        <w:rFonts w:ascii="Comic Sans MS" w:hAnsi="Comic Sans MS"/>
        <w:sz w:val="16"/>
        <w:szCs w:val="16"/>
      </w:rPr>
      <w:instrText xml:space="preserve"> FILENAME </w:instrText>
    </w:r>
    <w:r w:rsidRPr="000A749C">
      <w:rPr>
        <w:rFonts w:ascii="Comic Sans MS" w:hAnsi="Comic Sans MS"/>
        <w:sz w:val="16"/>
        <w:szCs w:val="16"/>
      </w:rPr>
      <w:fldChar w:fldCharType="separate"/>
    </w:r>
    <w:r w:rsidR="008A299D">
      <w:rPr>
        <w:rFonts w:ascii="Comic Sans MS" w:hAnsi="Comic Sans MS"/>
        <w:noProof/>
        <w:sz w:val="16"/>
        <w:szCs w:val="16"/>
      </w:rPr>
      <w:t>Ftx_TPS1_EE_Projet.docx</w:t>
    </w:r>
    <w:r w:rsidRPr="000A749C">
      <w:rPr>
        <w:rFonts w:ascii="Comic Sans MS" w:hAnsi="Comic Sans MS"/>
        <w:sz w:val="16"/>
        <w:szCs w:val="16"/>
      </w:rPr>
      <w:fldChar w:fldCharType="end"/>
    </w:r>
    <w:r w:rsidR="00711791" w:rsidRPr="000A749C">
      <w:rPr>
        <w:rFonts w:ascii="Comic Sans MS" w:hAnsi="Comic Sans MS"/>
        <w:sz w:val="16"/>
        <w:szCs w:val="16"/>
      </w:rPr>
      <w:tab/>
    </w:r>
    <w:r w:rsidR="00711791">
      <w:rPr>
        <w:rFonts w:ascii="Comic Sans MS" w:hAnsi="Comic Sans MS"/>
        <w:sz w:val="16"/>
        <w:szCs w:val="16"/>
      </w:rPr>
      <w:tab/>
    </w:r>
    <w:r w:rsidR="00711791">
      <w:rPr>
        <w:rFonts w:ascii="Comic Sans MS" w:hAnsi="Comic Sans MS"/>
        <w:sz w:val="16"/>
        <w:szCs w:val="16"/>
      </w:rPr>
      <w:tab/>
    </w:r>
    <w:r w:rsidR="00711791">
      <w:rPr>
        <w:rFonts w:ascii="Comic Sans MS" w:hAnsi="Comic Sans MS"/>
        <w:sz w:val="16"/>
        <w:szCs w:val="16"/>
      </w:rPr>
      <w:tab/>
    </w:r>
    <w:r w:rsidR="00711791" w:rsidRPr="000A749C">
      <w:rPr>
        <w:rFonts w:ascii="Comic Sans MS" w:hAnsi="Comic Sans MS"/>
        <w:i/>
        <w:iCs/>
      </w:rPr>
      <w:t xml:space="preserve">Page </w:t>
    </w:r>
    <w:r w:rsidRPr="000A749C">
      <w:rPr>
        <w:rFonts w:ascii="Comic Sans MS" w:hAnsi="Comic Sans MS"/>
        <w:i/>
        <w:iCs/>
      </w:rPr>
      <w:fldChar w:fldCharType="begin"/>
    </w:r>
    <w:r w:rsidR="00711791" w:rsidRPr="000A749C">
      <w:rPr>
        <w:rFonts w:ascii="Comic Sans MS" w:hAnsi="Comic Sans MS"/>
        <w:i/>
        <w:iCs/>
      </w:rPr>
      <w:instrText xml:space="preserve"> PAGE </w:instrText>
    </w:r>
    <w:r w:rsidRPr="000A749C">
      <w:rPr>
        <w:rFonts w:ascii="Comic Sans MS" w:hAnsi="Comic Sans MS"/>
        <w:i/>
        <w:iCs/>
      </w:rPr>
      <w:fldChar w:fldCharType="separate"/>
    </w:r>
    <w:r w:rsidR="008A299D">
      <w:rPr>
        <w:rFonts w:ascii="Comic Sans MS" w:hAnsi="Comic Sans MS"/>
        <w:i/>
        <w:iCs/>
        <w:noProof/>
      </w:rPr>
      <w:t>1</w:t>
    </w:r>
    <w:r w:rsidRPr="000A749C">
      <w:rPr>
        <w:rFonts w:ascii="Comic Sans MS" w:hAnsi="Comic Sans MS"/>
        <w:i/>
        <w:iCs/>
      </w:rPr>
      <w:fldChar w:fldCharType="end"/>
    </w:r>
    <w:r w:rsidR="00711791" w:rsidRPr="000A749C">
      <w:rPr>
        <w:rFonts w:ascii="Comic Sans MS" w:hAnsi="Comic Sans MS"/>
        <w:i/>
        <w:iCs/>
      </w:rPr>
      <w:t xml:space="preserve"> sur </w:t>
    </w:r>
    <w:r w:rsidRPr="000A749C">
      <w:rPr>
        <w:rFonts w:ascii="Comic Sans MS" w:hAnsi="Comic Sans MS"/>
        <w:i/>
        <w:iCs/>
      </w:rPr>
      <w:fldChar w:fldCharType="begin"/>
    </w:r>
    <w:r w:rsidR="00711791" w:rsidRPr="000A749C">
      <w:rPr>
        <w:rFonts w:ascii="Comic Sans MS" w:hAnsi="Comic Sans MS"/>
        <w:i/>
        <w:iCs/>
      </w:rPr>
      <w:instrText xml:space="preserve"> NUMPAGES </w:instrText>
    </w:r>
    <w:r w:rsidRPr="000A749C">
      <w:rPr>
        <w:rFonts w:ascii="Comic Sans MS" w:hAnsi="Comic Sans MS"/>
        <w:i/>
        <w:iCs/>
      </w:rPr>
      <w:fldChar w:fldCharType="separate"/>
    </w:r>
    <w:r w:rsidR="008A299D">
      <w:rPr>
        <w:rFonts w:ascii="Comic Sans MS" w:hAnsi="Comic Sans MS"/>
        <w:i/>
        <w:iCs/>
        <w:noProof/>
      </w:rPr>
      <w:t>1</w:t>
    </w:r>
    <w:r w:rsidRPr="000A749C">
      <w:rPr>
        <w:rFonts w:ascii="Comic Sans MS" w:hAnsi="Comic Sans MS"/>
        <w:i/>
        <w:iCs/>
      </w:rPr>
      <w:fldChar w:fldCharType="end"/>
    </w:r>
  </w:p>
  <w:p w:rsidR="005C76F9" w:rsidRDefault="005C76F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1E2" w:rsidRDefault="00C131E2">
      <w:r>
        <w:separator/>
      </w:r>
    </w:p>
  </w:footnote>
  <w:footnote w:type="continuationSeparator" w:id="0">
    <w:p w:rsidR="00C131E2" w:rsidRDefault="00C13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91" w:rsidRDefault="009A78B6">
    <w:pPr>
      <w:pStyle w:val="En-tte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82.65pt;margin-top:12.85pt;width:129.75pt;height:18.85pt;z-index:4;mso-width-relative:margin;mso-height-relative:margin" stroked="f">
          <v:textbox>
            <w:txbxContent>
              <w:p w:rsidR="00711791" w:rsidRPr="0051332F" w:rsidRDefault="0051332F">
                <w:pPr>
                  <w:rPr>
                    <w:rFonts w:ascii="Comic Sans MS" w:hAnsi="Comic Sans MS"/>
                    <w:b/>
                    <w:sz w:val="16"/>
                    <w:szCs w:val="16"/>
                  </w:rPr>
                </w:pPr>
                <w:r w:rsidRPr="0051332F">
                  <w:rPr>
                    <w:rFonts w:ascii="Comic Sans MS" w:hAnsi="Comic Sans MS"/>
                    <w:b/>
                    <w:sz w:val="16"/>
                    <w:szCs w:val="16"/>
                  </w:rPr>
                  <w:t xml:space="preserve">LAMPADAIRE </w:t>
                </w:r>
                <w:r w:rsidRPr="0051332F">
                  <w:rPr>
                    <w:b/>
                    <w:sz w:val="16"/>
                    <w:szCs w:val="16"/>
                  </w:rPr>
                  <w:t xml:space="preserve"> </w:t>
                </w:r>
                <w:r w:rsidRPr="0051332F">
                  <w:rPr>
                    <w:rFonts w:ascii="Comic Sans MS" w:hAnsi="Comic Sans MS"/>
                    <w:b/>
                    <w:sz w:val="16"/>
                    <w:szCs w:val="16"/>
                  </w:rPr>
                  <w:t>FIT LUX</w:t>
                </w:r>
                <w:r w:rsidRPr="0051332F">
                  <w:rPr>
                    <w:rFonts w:ascii="Calibri" w:hAnsi="Calibri" w:cs="Calibri"/>
                    <w:b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alt="" style="position:absolute;margin-left:415.15pt;margin-top:-102.9pt;width:75pt;height:67.5pt;z-index:2;mso-position-horizontal-relative:margin;mso-position-vertical-relative:margin">
          <v:imagedata r:id="rId1" o:title="ndEp0E70OMZn10eTnmPvHRUjf4hfxrjHKtu3kRUZUqzWlFZQsDdyRYEhVOu96xm_0-u9_XxJERYpzzmUVEzyE_9is9A91FBJo3MYajo45RwDpMFOzuenrcX3DyA0hA"/>
          <w10:wrap type="square" anchorx="margin" anchory="margin"/>
        </v:shape>
      </w:pict>
    </w:r>
    <w:r>
      <w:rPr>
        <w:noProof/>
      </w:rPr>
      <w:pict>
        <v:group id="_x0000_s2059" style="position:absolute;margin-left:-18.7pt;margin-top:.3pt;width:481.9pt;height:42.85pt;z-index:1" coordorigin="1238,6948" coordsize="9638,857">
          <v:rect id="_x0000_s2060" style="position:absolute;left:1238;top:7480;width:9638;height:57" fillcolor="blue" stroked="f"/>
          <v:rect id="_x0000_s2061" style="position:absolute;left:1238;top:7199;width:9638;height:227" fillcolor="blue" stroked="f"/>
          <v:oval id="_x0000_s2062" style="position:absolute;left:2022;top:7006;width:912;height:741" fillcolor="blue" strokecolor="white" strokeweight="3pt"/>
          <v:oval id="_x0000_s2063" style="position:absolute;left:2201;top:7061;width:570;height:627" fillcolor="yellow" strokecolor="yellow" strokeweight="2pt"/>
          <v:shape id="_x0000_s2064" type="#_x0000_t202" style="position:absolute;left:1238;top:6948;width:969;height:342" filled="f" stroked="f">
            <v:textbox style="mso-next-textbox:#_x0000_s2064" inset="0,1mm">
              <w:txbxContent>
                <w:p w:rsidR="00711791" w:rsidRDefault="00711791" w:rsidP="00711791">
                  <w:pPr>
                    <w:rPr>
                      <w:rFonts w:cs="Arial"/>
                      <w:b/>
                      <w:bCs/>
                      <w:sz w:val="16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</w:rPr>
                    <w:t>DIDASTEL</w:t>
                  </w:r>
                </w:p>
              </w:txbxContent>
            </v:textbox>
          </v:shape>
          <v:shape id="_x0000_s2065" type="#_x0000_t202" style="position:absolute;left:2894;top:7463;width:1596;height:342" filled="f" stroked="f">
            <v:textbox style="mso-next-textbox:#_x0000_s2065" inset="0,1mm">
              <w:txbxContent>
                <w:p w:rsidR="00711791" w:rsidRDefault="00711791" w:rsidP="00711791">
                  <w:pPr>
                    <w:rPr>
                      <w:rFonts w:cs="Arial"/>
                      <w:b/>
                      <w:bCs/>
                      <w:sz w:val="16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</w:rPr>
                    <w:t>PROVENCE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C40FFAC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>
    <w:nsid w:val="067B4E46"/>
    <w:multiLevelType w:val="hybridMultilevel"/>
    <w:tmpl w:val="3642FA2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5B2BC2"/>
    <w:multiLevelType w:val="hybridMultilevel"/>
    <w:tmpl w:val="F24632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2191"/>
    <w:multiLevelType w:val="hybridMultilevel"/>
    <w:tmpl w:val="E7F402EE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C953389"/>
    <w:multiLevelType w:val="hybridMultilevel"/>
    <w:tmpl w:val="9EC228BA"/>
    <w:lvl w:ilvl="0" w:tplc="69EAC6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F0750"/>
    <w:multiLevelType w:val="hybridMultilevel"/>
    <w:tmpl w:val="8B7A29D6"/>
    <w:lvl w:ilvl="0" w:tplc="60E0DED4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6">
    <w:nsid w:val="26CA5D5A"/>
    <w:multiLevelType w:val="hybridMultilevel"/>
    <w:tmpl w:val="10AA96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A4193"/>
    <w:multiLevelType w:val="hybridMultilevel"/>
    <w:tmpl w:val="B8F63F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3113C"/>
    <w:multiLevelType w:val="hybridMultilevel"/>
    <w:tmpl w:val="9F7CF02C"/>
    <w:lvl w:ilvl="0" w:tplc="6F1ACA7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96E4D71"/>
    <w:multiLevelType w:val="hybridMultilevel"/>
    <w:tmpl w:val="4CCCB3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751FA"/>
    <w:multiLevelType w:val="hybridMultilevel"/>
    <w:tmpl w:val="4BA8FACA"/>
    <w:lvl w:ilvl="0" w:tplc="EA78B0D0">
      <w:start w:val="1"/>
      <w:numFmt w:val="bullet"/>
      <w:lvlText w:val="-"/>
      <w:lvlJc w:val="left"/>
      <w:pPr>
        <w:ind w:left="4206" w:hanging="360"/>
      </w:pPr>
      <w:rPr>
        <w:rFonts w:ascii="Times New Roman" w:eastAsia="Times New Roman" w:hAnsi="Times New Roman" w:cs="Times New Roman" w:hint="default"/>
        <w:b w:val="0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39D"/>
    <w:rsid w:val="00000D42"/>
    <w:rsid w:val="000012A1"/>
    <w:rsid w:val="00001CDF"/>
    <w:rsid w:val="000033F9"/>
    <w:rsid w:val="000042EB"/>
    <w:rsid w:val="00004331"/>
    <w:rsid w:val="00004C00"/>
    <w:rsid w:val="000070E2"/>
    <w:rsid w:val="0000736F"/>
    <w:rsid w:val="00011B9F"/>
    <w:rsid w:val="00011F0B"/>
    <w:rsid w:val="00012643"/>
    <w:rsid w:val="00012904"/>
    <w:rsid w:val="000159A4"/>
    <w:rsid w:val="00015E6C"/>
    <w:rsid w:val="00016FEB"/>
    <w:rsid w:val="00017D20"/>
    <w:rsid w:val="000222BA"/>
    <w:rsid w:val="00024A71"/>
    <w:rsid w:val="00025AE2"/>
    <w:rsid w:val="000265AF"/>
    <w:rsid w:val="00032EFB"/>
    <w:rsid w:val="00036C58"/>
    <w:rsid w:val="00040A44"/>
    <w:rsid w:val="00041BCB"/>
    <w:rsid w:val="00041C0A"/>
    <w:rsid w:val="00041EB0"/>
    <w:rsid w:val="00043572"/>
    <w:rsid w:val="000436D9"/>
    <w:rsid w:val="00044C6F"/>
    <w:rsid w:val="00050411"/>
    <w:rsid w:val="00050B7A"/>
    <w:rsid w:val="00052305"/>
    <w:rsid w:val="00054293"/>
    <w:rsid w:val="0005559A"/>
    <w:rsid w:val="000555A7"/>
    <w:rsid w:val="00057946"/>
    <w:rsid w:val="0006013D"/>
    <w:rsid w:val="00061A03"/>
    <w:rsid w:val="000626CE"/>
    <w:rsid w:val="00062CF7"/>
    <w:rsid w:val="00065DD4"/>
    <w:rsid w:val="00066016"/>
    <w:rsid w:val="000664F8"/>
    <w:rsid w:val="00067654"/>
    <w:rsid w:val="00071033"/>
    <w:rsid w:val="000711A8"/>
    <w:rsid w:val="0007194A"/>
    <w:rsid w:val="000725BE"/>
    <w:rsid w:val="00072E7A"/>
    <w:rsid w:val="000745C8"/>
    <w:rsid w:val="0007723F"/>
    <w:rsid w:val="00080961"/>
    <w:rsid w:val="00083705"/>
    <w:rsid w:val="00084601"/>
    <w:rsid w:val="00085BDE"/>
    <w:rsid w:val="00087AEC"/>
    <w:rsid w:val="00091BC1"/>
    <w:rsid w:val="00092CBD"/>
    <w:rsid w:val="0009517D"/>
    <w:rsid w:val="00097003"/>
    <w:rsid w:val="000A02F5"/>
    <w:rsid w:val="000A257D"/>
    <w:rsid w:val="000A3867"/>
    <w:rsid w:val="000A3B5C"/>
    <w:rsid w:val="000A4660"/>
    <w:rsid w:val="000A5245"/>
    <w:rsid w:val="000A5589"/>
    <w:rsid w:val="000A5CBF"/>
    <w:rsid w:val="000A6405"/>
    <w:rsid w:val="000A6C55"/>
    <w:rsid w:val="000A7CBF"/>
    <w:rsid w:val="000A7D47"/>
    <w:rsid w:val="000B0266"/>
    <w:rsid w:val="000B290F"/>
    <w:rsid w:val="000B4B26"/>
    <w:rsid w:val="000B54B3"/>
    <w:rsid w:val="000B6091"/>
    <w:rsid w:val="000B63F0"/>
    <w:rsid w:val="000B7209"/>
    <w:rsid w:val="000C00E8"/>
    <w:rsid w:val="000C05E5"/>
    <w:rsid w:val="000C221C"/>
    <w:rsid w:val="000C4562"/>
    <w:rsid w:val="000C653D"/>
    <w:rsid w:val="000C6C7E"/>
    <w:rsid w:val="000D0C09"/>
    <w:rsid w:val="000D249D"/>
    <w:rsid w:val="000D41EA"/>
    <w:rsid w:val="000E0BF9"/>
    <w:rsid w:val="000E0FA5"/>
    <w:rsid w:val="000E10D3"/>
    <w:rsid w:val="000E2543"/>
    <w:rsid w:val="000E2622"/>
    <w:rsid w:val="000E33A0"/>
    <w:rsid w:val="000E52CB"/>
    <w:rsid w:val="000E605E"/>
    <w:rsid w:val="000F00E3"/>
    <w:rsid w:val="000F6EFD"/>
    <w:rsid w:val="00100027"/>
    <w:rsid w:val="00103AF1"/>
    <w:rsid w:val="00110FEC"/>
    <w:rsid w:val="00111ECA"/>
    <w:rsid w:val="001131E2"/>
    <w:rsid w:val="00114861"/>
    <w:rsid w:val="00115A1C"/>
    <w:rsid w:val="001173BD"/>
    <w:rsid w:val="00120F57"/>
    <w:rsid w:val="00127010"/>
    <w:rsid w:val="001317F4"/>
    <w:rsid w:val="00132493"/>
    <w:rsid w:val="001352D6"/>
    <w:rsid w:val="00137DBB"/>
    <w:rsid w:val="00140BD9"/>
    <w:rsid w:val="001414C5"/>
    <w:rsid w:val="0014629F"/>
    <w:rsid w:val="001463EA"/>
    <w:rsid w:val="001471DF"/>
    <w:rsid w:val="0015036D"/>
    <w:rsid w:val="0015061A"/>
    <w:rsid w:val="0015183C"/>
    <w:rsid w:val="001539DB"/>
    <w:rsid w:val="00154047"/>
    <w:rsid w:val="001540AE"/>
    <w:rsid w:val="00154B39"/>
    <w:rsid w:val="00157DB5"/>
    <w:rsid w:val="0016017E"/>
    <w:rsid w:val="00160B66"/>
    <w:rsid w:val="0016105E"/>
    <w:rsid w:val="001610E9"/>
    <w:rsid w:val="00163A00"/>
    <w:rsid w:val="0016432E"/>
    <w:rsid w:val="001645A9"/>
    <w:rsid w:val="00164D39"/>
    <w:rsid w:val="00165026"/>
    <w:rsid w:val="00165EAB"/>
    <w:rsid w:val="001721BF"/>
    <w:rsid w:val="001724CC"/>
    <w:rsid w:val="00174AF7"/>
    <w:rsid w:val="00176EA4"/>
    <w:rsid w:val="001776E5"/>
    <w:rsid w:val="00180027"/>
    <w:rsid w:val="001809AB"/>
    <w:rsid w:val="00183614"/>
    <w:rsid w:val="00183ABE"/>
    <w:rsid w:val="001848E4"/>
    <w:rsid w:val="00186934"/>
    <w:rsid w:val="00187962"/>
    <w:rsid w:val="00190424"/>
    <w:rsid w:val="00192FCB"/>
    <w:rsid w:val="001949E3"/>
    <w:rsid w:val="001A062E"/>
    <w:rsid w:val="001A2731"/>
    <w:rsid w:val="001A2B0A"/>
    <w:rsid w:val="001A2E01"/>
    <w:rsid w:val="001A3466"/>
    <w:rsid w:val="001A5637"/>
    <w:rsid w:val="001A6143"/>
    <w:rsid w:val="001A6EB2"/>
    <w:rsid w:val="001A7F5D"/>
    <w:rsid w:val="001B04F7"/>
    <w:rsid w:val="001B0752"/>
    <w:rsid w:val="001B0939"/>
    <w:rsid w:val="001B126E"/>
    <w:rsid w:val="001B183F"/>
    <w:rsid w:val="001B43D1"/>
    <w:rsid w:val="001B5443"/>
    <w:rsid w:val="001B54B7"/>
    <w:rsid w:val="001B612D"/>
    <w:rsid w:val="001B7764"/>
    <w:rsid w:val="001C144B"/>
    <w:rsid w:val="001C2A4F"/>
    <w:rsid w:val="001C38BC"/>
    <w:rsid w:val="001C6396"/>
    <w:rsid w:val="001C63A9"/>
    <w:rsid w:val="001C7E0F"/>
    <w:rsid w:val="001D01C8"/>
    <w:rsid w:val="001D0435"/>
    <w:rsid w:val="001D0FA6"/>
    <w:rsid w:val="001D2A68"/>
    <w:rsid w:val="001D3A0E"/>
    <w:rsid w:val="001D3A85"/>
    <w:rsid w:val="001D63B0"/>
    <w:rsid w:val="001E07EE"/>
    <w:rsid w:val="001E187D"/>
    <w:rsid w:val="001E1B9E"/>
    <w:rsid w:val="001E1CAF"/>
    <w:rsid w:val="001E3CD5"/>
    <w:rsid w:val="001E5651"/>
    <w:rsid w:val="001E694D"/>
    <w:rsid w:val="001E71B3"/>
    <w:rsid w:val="001E7F8B"/>
    <w:rsid w:val="001F133F"/>
    <w:rsid w:val="001F5599"/>
    <w:rsid w:val="001F576A"/>
    <w:rsid w:val="001F5C21"/>
    <w:rsid w:val="002005BC"/>
    <w:rsid w:val="00200774"/>
    <w:rsid w:val="002009C2"/>
    <w:rsid w:val="002017FF"/>
    <w:rsid w:val="00201DE9"/>
    <w:rsid w:val="00202971"/>
    <w:rsid w:val="002040E3"/>
    <w:rsid w:val="002043F9"/>
    <w:rsid w:val="00204BCC"/>
    <w:rsid w:val="00205545"/>
    <w:rsid w:val="00205D73"/>
    <w:rsid w:val="0020610D"/>
    <w:rsid w:val="00206741"/>
    <w:rsid w:val="0021009D"/>
    <w:rsid w:val="002108B1"/>
    <w:rsid w:val="002111E5"/>
    <w:rsid w:val="00212391"/>
    <w:rsid w:val="00213C67"/>
    <w:rsid w:val="0021438F"/>
    <w:rsid w:val="00215E76"/>
    <w:rsid w:val="002232A1"/>
    <w:rsid w:val="00223C47"/>
    <w:rsid w:val="002256F2"/>
    <w:rsid w:val="002314F4"/>
    <w:rsid w:val="0023163A"/>
    <w:rsid w:val="00231A1D"/>
    <w:rsid w:val="00231AC6"/>
    <w:rsid w:val="00231E4B"/>
    <w:rsid w:val="00232157"/>
    <w:rsid w:val="0023290D"/>
    <w:rsid w:val="002339ED"/>
    <w:rsid w:val="0023534D"/>
    <w:rsid w:val="00235883"/>
    <w:rsid w:val="00235A08"/>
    <w:rsid w:val="00236F98"/>
    <w:rsid w:val="002373F4"/>
    <w:rsid w:val="00240CF6"/>
    <w:rsid w:val="002413F9"/>
    <w:rsid w:val="00243521"/>
    <w:rsid w:val="00244C70"/>
    <w:rsid w:val="002451F9"/>
    <w:rsid w:val="0024532D"/>
    <w:rsid w:val="002458C8"/>
    <w:rsid w:val="00247527"/>
    <w:rsid w:val="00247746"/>
    <w:rsid w:val="00247D6C"/>
    <w:rsid w:val="00250338"/>
    <w:rsid w:val="00250E50"/>
    <w:rsid w:val="002513AD"/>
    <w:rsid w:val="00252273"/>
    <w:rsid w:val="00252C9D"/>
    <w:rsid w:val="00255138"/>
    <w:rsid w:val="0025532A"/>
    <w:rsid w:val="002571B2"/>
    <w:rsid w:val="002604F7"/>
    <w:rsid w:val="00260B36"/>
    <w:rsid w:val="00261B66"/>
    <w:rsid w:val="00261E48"/>
    <w:rsid w:val="00264439"/>
    <w:rsid w:val="00265922"/>
    <w:rsid w:val="0026726C"/>
    <w:rsid w:val="00270D52"/>
    <w:rsid w:val="002734B3"/>
    <w:rsid w:val="0027489C"/>
    <w:rsid w:val="00275CEC"/>
    <w:rsid w:val="002762C2"/>
    <w:rsid w:val="002770FC"/>
    <w:rsid w:val="002810A4"/>
    <w:rsid w:val="00281CB1"/>
    <w:rsid w:val="0028430C"/>
    <w:rsid w:val="00284E6C"/>
    <w:rsid w:val="002852F2"/>
    <w:rsid w:val="00285A52"/>
    <w:rsid w:val="002903F2"/>
    <w:rsid w:val="00290DBF"/>
    <w:rsid w:val="0029178C"/>
    <w:rsid w:val="00291AF4"/>
    <w:rsid w:val="00291D6A"/>
    <w:rsid w:val="002927D0"/>
    <w:rsid w:val="00297F62"/>
    <w:rsid w:val="002A0A3C"/>
    <w:rsid w:val="002A0FD4"/>
    <w:rsid w:val="002A4FF4"/>
    <w:rsid w:val="002A6012"/>
    <w:rsid w:val="002B122C"/>
    <w:rsid w:val="002B1730"/>
    <w:rsid w:val="002B1976"/>
    <w:rsid w:val="002B272F"/>
    <w:rsid w:val="002B2D7F"/>
    <w:rsid w:val="002B3278"/>
    <w:rsid w:val="002B3BBE"/>
    <w:rsid w:val="002B40EA"/>
    <w:rsid w:val="002B6969"/>
    <w:rsid w:val="002C00A7"/>
    <w:rsid w:val="002C0B4F"/>
    <w:rsid w:val="002C0E2B"/>
    <w:rsid w:val="002C1A21"/>
    <w:rsid w:val="002C1A26"/>
    <w:rsid w:val="002C1D2D"/>
    <w:rsid w:val="002C33AA"/>
    <w:rsid w:val="002C3E2B"/>
    <w:rsid w:val="002C6AD8"/>
    <w:rsid w:val="002C767B"/>
    <w:rsid w:val="002D222A"/>
    <w:rsid w:val="002D2611"/>
    <w:rsid w:val="002D3AC6"/>
    <w:rsid w:val="002D3EDB"/>
    <w:rsid w:val="002D6FDC"/>
    <w:rsid w:val="002E2CBB"/>
    <w:rsid w:val="002E3309"/>
    <w:rsid w:val="002E359C"/>
    <w:rsid w:val="002E3798"/>
    <w:rsid w:val="002E4057"/>
    <w:rsid w:val="002E7F2B"/>
    <w:rsid w:val="002F0392"/>
    <w:rsid w:val="002F063E"/>
    <w:rsid w:val="002F162C"/>
    <w:rsid w:val="002F1964"/>
    <w:rsid w:val="002F2848"/>
    <w:rsid w:val="002F51CE"/>
    <w:rsid w:val="002F6C80"/>
    <w:rsid w:val="00300666"/>
    <w:rsid w:val="003025A9"/>
    <w:rsid w:val="00302705"/>
    <w:rsid w:val="00302C61"/>
    <w:rsid w:val="00304500"/>
    <w:rsid w:val="00304B89"/>
    <w:rsid w:val="003062EC"/>
    <w:rsid w:val="00306AE7"/>
    <w:rsid w:val="00307A55"/>
    <w:rsid w:val="0031194D"/>
    <w:rsid w:val="00311F28"/>
    <w:rsid w:val="0031258A"/>
    <w:rsid w:val="00316A6A"/>
    <w:rsid w:val="003179E8"/>
    <w:rsid w:val="00320E4B"/>
    <w:rsid w:val="00327499"/>
    <w:rsid w:val="0033075A"/>
    <w:rsid w:val="00335AD2"/>
    <w:rsid w:val="00336AF9"/>
    <w:rsid w:val="0034115B"/>
    <w:rsid w:val="00344664"/>
    <w:rsid w:val="00345EE4"/>
    <w:rsid w:val="00345EF6"/>
    <w:rsid w:val="00351C9D"/>
    <w:rsid w:val="00352F53"/>
    <w:rsid w:val="00354CE2"/>
    <w:rsid w:val="00355AAD"/>
    <w:rsid w:val="00356C14"/>
    <w:rsid w:val="00360CDB"/>
    <w:rsid w:val="00361A76"/>
    <w:rsid w:val="003632BD"/>
    <w:rsid w:val="00364E0A"/>
    <w:rsid w:val="003677D6"/>
    <w:rsid w:val="0037052C"/>
    <w:rsid w:val="003713F7"/>
    <w:rsid w:val="00371BB2"/>
    <w:rsid w:val="0037240E"/>
    <w:rsid w:val="00374969"/>
    <w:rsid w:val="00374CF9"/>
    <w:rsid w:val="003760B8"/>
    <w:rsid w:val="0037644E"/>
    <w:rsid w:val="0038346F"/>
    <w:rsid w:val="00383630"/>
    <w:rsid w:val="00384198"/>
    <w:rsid w:val="0038423F"/>
    <w:rsid w:val="0038461B"/>
    <w:rsid w:val="00390C01"/>
    <w:rsid w:val="003920B5"/>
    <w:rsid w:val="00392A31"/>
    <w:rsid w:val="00392EC8"/>
    <w:rsid w:val="003938D6"/>
    <w:rsid w:val="003940A1"/>
    <w:rsid w:val="0039552B"/>
    <w:rsid w:val="0039792F"/>
    <w:rsid w:val="003A09F8"/>
    <w:rsid w:val="003A1BDE"/>
    <w:rsid w:val="003A2116"/>
    <w:rsid w:val="003A2C66"/>
    <w:rsid w:val="003A4FD3"/>
    <w:rsid w:val="003A5317"/>
    <w:rsid w:val="003A5DC4"/>
    <w:rsid w:val="003A6975"/>
    <w:rsid w:val="003A7000"/>
    <w:rsid w:val="003A76F4"/>
    <w:rsid w:val="003B2FA3"/>
    <w:rsid w:val="003B3733"/>
    <w:rsid w:val="003B4636"/>
    <w:rsid w:val="003C0657"/>
    <w:rsid w:val="003C0774"/>
    <w:rsid w:val="003C56F7"/>
    <w:rsid w:val="003C7BEA"/>
    <w:rsid w:val="003D1AA6"/>
    <w:rsid w:val="003D3740"/>
    <w:rsid w:val="003D3D34"/>
    <w:rsid w:val="003D4194"/>
    <w:rsid w:val="003E0C34"/>
    <w:rsid w:val="003E1725"/>
    <w:rsid w:val="003E5AEA"/>
    <w:rsid w:val="003E75F8"/>
    <w:rsid w:val="003F0645"/>
    <w:rsid w:val="003F0C71"/>
    <w:rsid w:val="003F2339"/>
    <w:rsid w:val="003F4250"/>
    <w:rsid w:val="003F6942"/>
    <w:rsid w:val="004002C8"/>
    <w:rsid w:val="00400A4B"/>
    <w:rsid w:val="00401171"/>
    <w:rsid w:val="0040312B"/>
    <w:rsid w:val="004060E0"/>
    <w:rsid w:val="0040664D"/>
    <w:rsid w:val="004075AB"/>
    <w:rsid w:val="0041158C"/>
    <w:rsid w:val="00413BDE"/>
    <w:rsid w:val="00413F4D"/>
    <w:rsid w:val="0042011C"/>
    <w:rsid w:val="00420DC1"/>
    <w:rsid w:val="00421727"/>
    <w:rsid w:val="00423226"/>
    <w:rsid w:val="004234EB"/>
    <w:rsid w:val="00425C4E"/>
    <w:rsid w:val="00425C75"/>
    <w:rsid w:val="0043285C"/>
    <w:rsid w:val="00437B65"/>
    <w:rsid w:val="00437DA2"/>
    <w:rsid w:val="004402E3"/>
    <w:rsid w:val="00441B44"/>
    <w:rsid w:val="004446A9"/>
    <w:rsid w:val="00447CF7"/>
    <w:rsid w:val="00447D1A"/>
    <w:rsid w:val="004514F5"/>
    <w:rsid w:val="00452139"/>
    <w:rsid w:val="004531CA"/>
    <w:rsid w:val="004537B2"/>
    <w:rsid w:val="004541A1"/>
    <w:rsid w:val="004542F9"/>
    <w:rsid w:val="00454681"/>
    <w:rsid w:val="004547D7"/>
    <w:rsid w:val="00454D2B"/>
    <w:rsid w:val="00456B93"/>
    <w:rsid w:val="004571F5"/>
    <w:rsid w:val="00457BFE"/>
    <w:rsid w:val="00457F12"/>
    <w:rsid w:val="00461D6B"/>
    <w:rsid w:val="0046569A"/>
    <w:rsid w:val="00466A40"/>
    <w:rsid w:val="00466F1F"/>
    <w:rsid w:val="00466F67"/>
    <w:rsid w:val="00467622"/>
    <w:rsid w:val="00467A96"/>
    <w:rsid w:val="0047123F"/>
    <w:rsid w:val="00473B90"/>
    <w:rsid w:val="004742B3"/>
    <w:rsid w:val="004748E0"/>
    <w:rsid w:val="00477826"/>
    <w:rsid w:val="004779AE"/>
    <w:rsid w:val="00477BD8"/>
    <w:rsid w:val="0048054E"/>
    <w:rsid w:val="00480612"/>
    <w:rsid w:val="004811C5"/>
    <w:rsid w:val="00481BBB"/>
    <w:rsid w:val="00487831"/>
    <w:rsid w:val="00487B15"/>
    <w:rsid w:val="00487CD4"/>
    <w:rsid w:val="00487CDF"/>
    <w:rsid w:val="00494140"/>
    <w:rsid w:val="00495F2D"/>
    <w:rsid w:val="0049600F"/>
    <w:rsid w:val="00496326"/>
    <w:rsid w:val="004A115F"/>
    <w:rsid w:val="004A2A50"/>
    <w:rsid w:val="004A2C3F"/>
    <w:rsid w:val="004A2E01"/>
    <w:rsid w:val="004A303B"/>
    <w:rsid w:val="004A3048"/>
    <w:rsid w:val="004A3D95"/>
    <w:rsid w:val="004A5A8E"/>
    <w:rsid w:val="004A768D"/>
    <w:rsid w:val="004B05D4"/>
    <w:rsid w:val="004B0F3B"/>
    <w:rsid w:val="004B0F5D"/>
    <w:rsid w:val="004B164F"/>
    <w:rsid w:val="004B1F15"/>
    <w:rsid w:val="004B378C"/>
    <w:rsid w:val="004B4689"/>
    <w:rsid w:val="004B4CC9"/>
    <w:rsid w:val="004B5385"/>
    <w:rsid w:val="004B5A0B"/>
    <w:rsid w:val="004B5FE5"/>
    <w:rsid w:val="004C05F3"/>
    <w:rsid w:val="004C4CBE"/>
    <w:rsid w:val="004C4CF0"/>
    <w:rsid w:val="004C764C"/>
    <w:rsid w:val="004C7A60"/>
    <w:rsid w:val="004D0B75"/>
    <w:rsid w:val="004D126A"/>
    <w:rsid w:val="004D1CA7"/>
    <w:rsid w:val="004D2008"/>
    <w:rsid w:val="004D4087"/>
    <w:rsid w:val="004D7018"/>
    <w:rsid w:val="004D7D1F"/>
    <w:rsid w:val="004D7F39"/>
    <w:rsid w:val="004E0D3F"/>
    <w:rsid w:val="004E0E29"/>
    <w:rsid w:val="004E37E5"/>
    <w:rsid w:val="004E3E9A"/>
    <w:rsid w:val="004E438F"/>
    <w:rsid w:val="004E517A"/>
    <w:rsid w:val="004E521E"/>
    <w:rsid w:val="004E5C5D"/>
    <w:rsid w:val="004F1021"/>
    <w:rsid w:val="004F128A"/>
    <w:rsid w:val="004F207D"/>
    <w:rsid w:val="004F3589"/>
    <w:rsid w:val="004F5F31"/>
    <w:rsid w:val="005015D2"/>
    <w:rsid w:val="00502690"/>
    <w:rsid w:val="00502CB1"/>
    <w:rsid w:val="0050571F"/>
    <w:rsid w:val="005061C9"/>
    <w:rsid w:val="00506940"/>
    <w:rsid w:val="00506B0B"/>
    <w:rsid w:val="0051141F"/>
    <w:rsid w:val="0051191A"/>
    <w:rsid w:val="0051332F"/>
    <w:rsid w:val="0051464D"/>
    <w:rsid w:val="0051547B"/>
    <w:rsid w:val="005167B1"/>
    <w:rsid w:val="00516825"/>
    <w:rsid w:val="005169BF"/>
    <w:rsid w:val="00516EDD"/>
    <w:rsid w:val="00520830"/>
    <w:rsid w:val="00520F1E"/>
    <w:rsid w:val="005212CF"/>
    <w:rsid w:val="005236DB"/>
    <w:rsid w:val="00523E50"/>
    <w:rsid w:val="0052494E"/>
    <w:rsid w:val="00524CBD"/>
    <w:rsid w:val="00527719"/>
    <w:rsid w:val="0053082E"/>
    <w:rsid w:val="0053131A"/>
    <w:rsid w:val="0053149A"/>
    <w:rsid w:val="00532A9C"/>
    <w:rsid w:val="00533899"/>
    <w:rsid w:val="00533C65"/>
    <w:rsid w:val="00533D2D"/>
    <w:rsid w:val="00533FC4"/>
    <w:rsid w:val="0053416D"/>
    <w:rsid w:val="005362F5"/>
    <w:rsid w:val="00540EDA"/>
    <w:rsid w:val="00542C0D"/>
    <w:rsid w:val="00543622"/>
    <w:rsid w:val="00544E95"/>
    <w:rsid w:val="00545AE7"/>
    <w:rsid w:val="00547639"/>
    <w:rsid w:val="00552009"/>
    <w:rsid w:val="0055605E"/>
    <w:rsid w:val="0055689D"/>
    <w:rsid w:val="005573CA"/>
    <w:rsid w:val="00560281"/>
    <w:rsid w:val="00562B57"/>
    <w:rsid w:val="00563206"/>
    <w:rsid w:val="00567832"/>
    <w:rsid w:val="00567D1D"/>
    <w:rsid w:val="00570FFE"/>
    <w:rsid w:val="00574759"/>
    <w:rsid w:val="00575A4B"/>
    <w:rsid w:val="00577EC7"/>
    <w:rsid w:val="005808DD"/>
    <w:rsid w:val="00581A8B"/>
    <w:rsid w:val="005830B7"/>
    <w:rsid w:val="00583E5A"/>
    <w:rsid w:val="005848E7"/>
    <w:rsid w:val="00584BC6"/>
    <w:rsid w:val="005905DE"/>
    <w:rsid w:val="005913E2"/>
    <w:rsid w:val="005940FF"/>
    <w:rsid w:val="005955DE"/>
    <w:rsid w:val="00595BF7"/>
    <w:rsid w:val="005A0358"/>
    <w:rsid w:val="005A1413"/>
    <w:rsid w:val="005A293C"/>
    <w:rsid w:val="005A2A24"/>
    <w:rsid w:val="005A3143"/>
    <w:rsid w:val="005A5FEF"/>
    <w:rsid w:val="005A7578"/>
    <w:rsid w:val="005A7701"/>
    <w:rsid w:val="005A7AD0"/>
    <w:rsid w:val="005B077C"/>
    <w:rsid w:val="005B09C8"/>
    <w:rsid w:val="005B1BBA"/>
    <w:rsid w:val="005B2EDE"/>
    <w:rsid w:val="005B4FE7"/>
    <w:rsid w:val="005B7B51"/>
    <w:rsid w:val="005B7BF3"/>
    <w:rsid w:val="005C1363"/>
    <w:rsid w:val="005C183C"/>
    <w:rsid w:val="005C2871"/>
    <w:rsid w:val="005C4076"/>
    <w:rsid w:val="005C53B8"/>
    <w:rsid w:val="005C68E0"/>
    <w:rsid w:val="005C768F"/>
    <w:rsid w:val="005C76F9"/>
    <w:rsid w:val="005D0A81"/>
    <w:rsid w:val="005D17B2"/>
    <w:rsid w:val="005D2D64"/>
    <w:rsid w:val="005D362C"/>
    <w:rsid w:val="005D538C"/>
    <w:rsid w:val="005E0510"/>
    <w:rsid w:val="005E0E15"/>
    <w:rsid w:val="005E1727"/>
    <w:rsid w:val="005E2108"/>
    <w:rsid w:val="005E4972"/>
    <w:rsid w:val="005F1131"/>
    <w:rsid w:val="005F2C96"/>
    <w:rsid w:val="005F38AE"/>
    <w:rsid w:val="005F3C8D"/>
    <w:rsid w:val="005F4A62"/>
    <w:rsid w:val="005F4E55"/>
    <w:rsid w:val="005F5D7C"/>
    <w:rsid w:val="00602E2F"/>
    <w:rsid w:val="00603BBD"/>
    <w:rsid w:val="0060439D"/>
    <w:rsid w:val="00604CEA"/>
    <w:rsid w:val="00604F66"/>
    <w:rsid w:val="006052A7"/>
    <w:rsid w:val="00605A93"/>
    <w:rsid w:val="006063D7"/>
    <w:rsid w:val="00613C97"/>
    <w:rsid w:val="00615839"/>
    <w:rsid w:val="00615C94"/>
    <w:rsid w:val="006168FB"/>
    <w:rsid w:val="006205C6"/>
    <w:rsid w:val="006230C8"/>
    <w:rsid w:val="006234EF"/>
    <w:rsid w:val="00625AB7"/>
    <w:rsid w:val="00625D00"/>
    <w:rsid w:val="006271E4"/>
    <w:rsid w:val="00627794"/>
    <w:rsid w:val="00630A31"/>
    <w:rsid w:val="00630E6E"/>
    <w:rsid w:val="00630F65"/>
    <w:rsid w:val="006312E0"/>
    <w:rsid w:val="0063183F"/>
    <w:rsid w:val="00633CB6"/>
    <w:rsid w:val="006340FA"/>
    <w:rsid w:val="00634812"/>
    <w:rsid w:val="00634A9F"/>
    <w:rsid w:val="00637D16"/>
    <w:rsid w:val="00643200"/>
    <w:rsid w:val="006476A8"/>
    <w:rsid w:val="006545C7"/>
    <w:rsid w:val="00654DB1"/>
    <w:rsid w:val="0065629F"/>
    <w:rsid w:val="00656439"/>
    <w:rsid w:val="0065664A"/>
    <w:rsid w:val="00657562"/>
    <w:rsid w:val="00660782"/>
    <w:rsid w:val="00662408"/>
    <w:rsid w:val="00664E33"/>
    <w:rsid w:val="0066512B"/>
    <w:rsid w:val="00671A66"/>
    <w:rsid w:val="0067235F"/>
    <w:rsid w:val="0067360A"/>
    <w:rsid w:val="0067560E"/>
    <w:rsid w:val="006815D0"/>
    <w:rsid w:val="006817D9"/>
    <w:rsid w:val="00681AAE"/>
    <w:rsid w:val="006821DC"/>
    <w:rsid w:val="00682DD1"/>
    <w:rsid w:val="006836FD"/>
    <w:rsid w:val="006845C1"/>
    <w:rsid w:val="00686E3F"/>
    <w:rsid w:val="00691018"/>
    <w:rsid w:val="00693446"/>
    <w:rsid w:val="006955FF"/>
    <w:rsid w:val="00696156"/>
    <w:rsid w:val="00696883"/>
    <w:rsid w:val="006A036C"/>
    <w:rsid w:val="006A09A2"/>
    <w:rsid w:val="006A1449"/>
    <w:rsid w:val="006A148F"/>
    <w:rsid w:val="006A19DC"/>
    <w:rsid w:val="006A1FDF"/>
    <w:rsid w:val="006A2562"/>
    <w:rsid w:val="006A26E7"/>
    <w:rsid w:val="006A2D15"/>
    <w:rsid w:val="006A3BC8"/>
    <w:rsid w:val="006A3EE2"/>
    <w:rsid w:val="006A4A06"/>
    <w:rsid w:val="006A5ED1"/>
    <w:rsid w:val="006B0AED"/>
    <w:rsid w:val="006B0B78"/>
    <w:rsid w:val="006B1750"/>
    <w:rsid w:val="006B338D"/>
    <w:rsid w:val="006B483A"/>
    <w:rsid w:val="006B534E"/>
    <w:rsid w:val="006C25C3"/>
    <w:rsid w:val="006C4AF8"/>
    <w:rsid w:val="006C58CE"/>
    <w:rsid w:val="006C5F20"/>
    <w:rsid w:val="006C63BE"/>
    <w:rsid w:val="006C63D2"/>
    <w:rsid w:val="006C64E8"/>
    <w:rsid w:val="006C7619"/>
    <w:rsid w:val="006C7B26"/>
    <w:rsid w:val="006D1418"/>
    <w:rsid w:val="006D2D39"/>
    <w:rsid w:val="006D5021"/>
    <w:rsid w:val="006E20A3"/>
    <w:rsid w:val="006E3DAC"/>
    <w:rsid w:val="006F061E"/>
    <w:rsid w:val="006F2330"/>
    <w:rsid w:val="006F2EA9"/>
    <w:rsid w:val="006F480C"/>
    <w:rsid w:val="006F4AF1"/>
    <w:rsid w:val="006F4BF1"/>
    <w:rsid w:val="006F6843"/>
    <w:rsid w:val="006F78C6"/>
    <w:rsid w:val="0070240A"/>
    <w:rsid w:val="00702F42"/>
    <w:rsid w:val="00704CF1"/>
    <w:rsid w:val="00707A0B"/>
    <w:rsid w:val="00707E8D"/>
    <w:rsid w:val="007102D8"/>
    <w:rsid w:val="00710791"/>
    <w:rsid w:val="007107B6"/>
    <w:rsid w:val="00711791"/>
    <w:rsid w:val="00711792"/>
    <w:rsid w:val="0071206E"/>
    <w:rsid w:val="00712735"/>
    <w:rsid w:val="00713B56"/>
    <w:rsid w:val="00713C0A"/>
    <w:rsid w:val="00715D73"/>
    <w:rsid w:val="00717C68"/>
    <w:rsid w:val="0072059B"/>
    <w:rsid w:val="00720E6F"/>
    <w:rsid w:val="00720E8F"/>
    <w:rsid w:val="007219D8"/>
    <w:rsid w:val="00721FFF"/>
    <w:rsid w:val="007224E0"/>
    <w:rsid w:val="00723067"/>
    <w:rsid w:val="00723A2A"/>
    <w:rsid w:val="007246FB"/>
    <w:rsid w:val="00725621"/>
    <w:rsid w:val="00725B23"/>
    <w:rsid w:val="0072728F"/>
    <w:rsid w:val="00731C6A"/>
    <w:rsid w:val="00731F95"/>
    <w:rsid w:val="0073293A"/>
    <w:rsid w:val="00737213"/>
    <w:rsid w:val="00737239"/>
    <w:rsid w:val="0074085F"/>
    <w:rsid w:val="0074238B"/>
    <w:rsid w:val="007471C5"/>
    <w:rsid w:val="0075496B"/>
    <w:rsid w:val="00754E38"/>
    <w:rsid w:val="00755BE0"/>
    <w:rsid w:val="00755E54"/>
    <w:rsid w:val="00755FC7"/>
    <w:rsid w:val="00756851"/>
    <w:rsid w:val="007575D4"/>
    <w:rsid w:val="00757C94"/>
    <w:rsid w:val="007606B3"/>
    <w:rsid w:val="00760B9D"/>
    <w:rsid w:val="0076129B"/>
    <w:rsid w:val="0076202B"/>
    <w:rsid w:val="0076308B"/>
    <w:rsid w:val="007669B1"/>
    <w:rsid w:val="00770826"/>
    <w:rsid w:val="00770CBD"/>
    <w:rsid w:val="00772287"/>
    <w:rsid w:val="007740EC"/>
    <w:rsid w:val="00774849"/>
    <w:rsid w:val="00776FF0"/>
    <w:rsid w:val="0078024D"/>
    <w:rsid w:val="007805BF"/>
    <w:rsid w:val="007811FC"/>
    <w:rsid w:val="00781B80"/>
    <w:rsid w:val="0078340E"/>
    <w:rsid w:val="00783DE6"/>
    <w:rsid w:val="00783F05"/>
    <w:rsid w:val="00784DCC"/>
    <w:rsid w:val="007861A1"/>
    <w:rsid w:val="00786383"/>
    <w:rsid w:val="00786CE8"/>
    <w:rsid w:val="00787FD0"/>
    <w:rsid w:val="00790583"/>
    <w:rsid w:val="00793D81"/>
    <w:rsid w:val="00794A13"/>
    <w:rsid w:val="00796E32"/>
    <w:rsid w:val="007A530F"/>
    <w:rsid w:val="007A5417"/>
    <w:rsid w:val="007B11CC"/>
    <w:rsid w:val="007B16CD"/>
    <w:rsid w:val="007B2016"/>
    <w:rsid w:val="007B3726"/>
    <w:rsid w:val="007B5731"/>
    <w:rsid w:val="007B7609"/>
    <w:rsid w:val="007C00A9"/>
    <w:rsid w:val="007C0183"/>
    <w:rsid w:val="007C2635"/>
    <w:rsid w:val="007C4955"/>
    <w:rsid w:val="007C67EE"/>
    <w:rsid w:val="007D0E7E"/>
    <w:rsid w:val="007D18DD"/>
    <w:rsid w:val="007D2415"/>
    <w:rsid w:val="007D2B72"/>
    <w:rsid w:val="007D2CBF"/>
    <w:rsid w:val="007D43DC"/>
    <w:rsid w:val="007D4B3F"/>
    <w:rsid w:val="007E0307"/>
    <w:rsid w:val="007E178C"/>
    <w:rsid w:val="007E23D3"/>
    <w:rsid w:val="007E5A8C"/>
    <w:rsid w:val="007E6578"/>
    <w:rsid w:val="007E6E11"/>
    <w:rsid w:val="007E7AB7"/>
    <w:rsid w:val="007F0AB3"/>
    <w:rsid w:val="007F1741"/>
    <w:rsid w:val="007F3A6D"/>
    <w:rsid w:val="007F4745"/>
    <w:rsid w:val="007F49E1"/>
    <w:rsid w:val="007F6549"/>
    <w:rsid w:val="00800801"/>
    <w:rsid w:val="00802557"/>
    <w:rsid w:val="00803DD2"/>
    <w:rsid w:val="00804137"/>
    <w:rsid w:val="00806BB5"/>
    <w:rsid w:val="00810386"/>
    <w:rsid w:val="00810F84"/>
    <w:rsid w:val="0081170B"/>
    <w:rsid w:val="00813BCC"/>
    <w:rsid w:val="00814569"/>
    <w:rsid w:val="00815E28"/>
    <w:rsid w:val="008167B2"/>
    <w:rsid w:val="00817822"/>
    <w:rsid w:val="0082004B"/>
    <w:rsid w:val="008205BB"/>
    <w:rsid w:val="00821976"/>
    <w:rsid w:val="00821E1D"/>
    <w:rsid w:val="0082473E"/>
    <w:rsid w:val="0082699E"/>
    <w:rsid w:val="00826DE5"/>
    <w:rsid w:val="00832CAE"/>
    <w:rsid w:val="00832D59"/>
    <w:rsid w:val="008350C2"/>
    <w:rsid w:val="008367C3"/>
    <w:rsid w:val="00837A23"/>
    <w:rsid w:val="00837C44"/>
    <w:rsid w:val="00846FA4"/>
    <w:rsid w:val="008503CC"/>
    <w:rsid w:val="00850931"/>
    <w:rsid w:val="00851BC7"/>
    <w:rsid w:val="00852261"/>
    <w:rsid w:val="008528ED"/>
    <w:rsid w:val="008541FD"/>
    <w:rsid w:val="00854E28"/>
    <w:rsid w:val="0085515D"/>
    <w:rsid w:val="008551AF"/>
    <w:rsid w:val="00856686"/>
    <w:rsid w:val="008572E7"/>
    <w:rsid w:val="00860323"/>
    <w:rsid w:val="00860F3F"/>
    <w:rsid w:val="00862112"/>
    <w:rsid w:val="008649B8"/>
    <w:rsid w:val="0086726B"/>
    <w:rsid w:val="00870CB9"/>
    <w:rsid w:val="008715C7"/>
    <w:rsid w:val="00874439"/>
    <w:rsid w:val="00874CED"/>
    <w:rsid w:val="00875766"/>
    <w:rsid w:val="008762C5"/>
    <w:rsid w:val="0087695A"/>
    <w:rsid w:val="00876C0B"/>
    <w:rsid w:val="0088029E"/>
    <w:rsid w:val="00881158"/>
    <w:rsid w:val="00882B9C"/>
    <w:rsid w:val="00883405"/>
    <w:rsid w:val="008851DA"/>
    <w:rsid w:val="00885467"/>
    <w:rsid w:val="00890125"/>
    <w:rsid w:val="008911D0"/>
    <w:rsid w:val="00891E83"/>
    <w:rsid w:val="00892266"/>
    <w:rsid w:val="00895D03"/>
    <w:rsid w:val="00897777"/>
    <w:rsid w:val="00897B4C"/>
    <w:rsid w:val="008A299D"/>
    <w:rsid w:val="008A4400"/>
    <w:rsid w:val="008A4823"/>
    <w:rsid w:val="008A50AE"/>
    <w:rsid w:val="008A74BC"/>
    <w:rsid w:val="008A7F98"/>
    <w:rsid w:val="008B1B86"/>
    <w:rsid w:val="008B2AD7"/>
    <w:rsid w:val="008B43DD"/>
    <w:rsid w:val="008B5361"/>
    <w:rsid w:val="008B5B3A"/>
    <w:rsid w:val="008B5FD5"/>
    <w:rsid w:val="008B6A54"/>
    <w:rsid w:val="008B7747"/>
    <w:rsid w:val="008C02D3"/>
    <w:rsid w:val="008C0C14"/>
    <w:rsid w:val="008C1264"/>
    <w:rsid w:val="008C4740"/>
    <w:rsid w:val="008C5C13"/>
    <w:rsid w:val="008D1563"/>
    <w:rsid w:val="008D1BF4"/>
    <w:rsid w:val="008D3039"/>
    <w:rsid w:val="008D4322"/>
    <w:rsid w:val="008D5DA8"/>
    <w:rsid w:val="008D6483"/>
    <w:rsid w:val="008D6C6F"/>
    <w:rsid w:val="008E03C2"/>
    <w:rsid w:val="008E04DE"/>
    <w:rsid w:val="008E42FB"/>
    <w:rsid w:val="008E5DB5"/>
    <w:rsid w:val="008E7106"/>
    <w:rsid w:val="008E7624"/>
    <w:rsid w:val="008E7AD7"/>
    <w:rsid w:val="008E7C4C"/>
    <w:rsid w:val="008E7DCF"/>
    <w:rsid w:val="008F0C9C"/>
    <w:rsid w:val="008F16A1"/>
    <w:rsid w:val="008F1B2E"/>
    <w:rsid w:val="008F1E3F"/>
    <w:rsid w:val="008F4EDA"/>
    <w:rsid w:val="008F735C"/>
    <w:rsid w:val="009002E4"/>
    <w:rsid w:val="009013CE"/>
    <w:rsid w:val="0090197C"/>
    <w:rsid w:val="00902072"/>
    <w:rsid w:val="00907514"/>
    <w:rsid w:val="009079D3"/>
    <w:rsid w:val="00910EE0"/>
    <w:rsid w:val="00911260"/>
    <w:rsid w:val="0091182A"/>
    <w:rsid w:val="00912455"/>
    <w:rsid w:val="00913497"/>
    <w:rsid w:val="00915028"/>
    <w:rsid w:val="00920238"/>
    <w:rsid w:val="00923A41"/>
    <w:rsid w:val="00923BA4"/>
    <w:rsid w:val="00923F1E"/>
    <w:rsid w:val="00924C62"/>
    <w:rsid w:val="009255F7"/>
    <w:rsid w:val="00926574"/>
    <w:rsid w:val="00931D8E"/>
    <w:rsid w:val="009320E8"/>
    <w:rsid w:val="00933B12"/>
    <w:rsid w:val="00934351"/>
    <w:rsid w:val="009348CD"/>
    <w:rsid w:val="0093518B"/>
    <w:rsid w:val="0094200C"/>
    <w:rsid w:val="00942F92"/>
    <w:rsid w:val="009447B9"/>
    <w:rsid w:val="00945755"/>
    <w:rsid w:val="00945B08"/>
    <w:rsid w:val="00947129"/>
    <w:rsid w:val="00947D4A"/>
    <w:rsid w:val="00947FC2"/>
    <w:rsid w:val="00950F1C"/>
    <w:rsid w:val="0095205E"/>
    <w:rsid w:val="00952CDA"/>
    <w:rsid w:val="009532E5"/>
    <w:rsid w:val="0095373F"/>
    <w:rsid w:val="00954167"/>
    <w:rsid w:val="0095483B"/>
    <w:rsid w:val="00955D3F"/>
    <w:rsid w:val="00956258"/>
    <w:rsid w:val="00956514"/>
    <w:rsid w:val="00956B27"/>
    <w:rsid w:val="00962513"/>
    <w:rsid w:val="0096282E"/>
    <w:rsid w:val="009640A6"/>
    <w:rsid w:val="009642E5"/>
    <w:rsid w:val="0096584A"/>
    <w:rsid w:val="00965920"/>
    <w:rsid w:val="009665F4"/>
    <w:rsid w:val="009710F1"/>
    <w:rsid w:val="009740A0"/>
    <w:rsid w:val="00975337"/>
    <w:rsid w:val="00975E08"/>
    <w:rsid w:val="00980A70"/>
    <w:rsid w:val="00983567"/>
    <w:rsid w:val="009841AA"/>
    <w:rsid w:val="0098675D"/>
    <w:rsid w:val="00987833"/>
    <w:rsid w:val="009901AB"/>
    <w:rsid w:val="009904BF"/>
    <w:rsid w:val="00990AD3"/>
    <w:rsid w:val="00992314"/>
    <w:rsid w:val="00995717"/>
    <w:rsid w:val="00997397"/>
    <w:rsid w:val="009A2946"/>
    <w:rsid w:val="009A369A"/>
    <w:rsid w:val="009A42BA"/>
    <w:rsid w:val="009A5D62"/>
    <w:rsid w:val="009A6FFE"/>
    <w:rsid w:val="009A78B6"/>
    <w:rsid w:val="009A7E4B"/>
    <w:rsid w:val="009B0256"/>
    <w:rsid w:val="009B123E"/>
    <w:rsid w:val="009B4F0A"/>
    <w:rsid w:val="009B5B3C"/>
    <w:rsid w:val="009B69F4"/>
    <w:rsid w:val="009B7138"/>
    <w:rsid w:val="009B774C"/>
    <w:rsid w:val="009C01E4"/>
    <w:rsid w:val="009C2FE7"/>
    <w:rsid w:val="009C33BA"/>
    <w:rsid w:val="009C571E"/>
    <w:rsid w:val="009C6432"/>
    <w:rsid w:val="009D3A98"/>
    <w:rsid w:val="009D431B"/>
    <w:rsid w:val="009D4576"/>
    <w:rsid w:val="009D45ED"/>
    <w:rsid w:val="009D4715"/>
    <w:rsid w:val="009D6C04"/>
    <w:rsid w:val="009D6D29"/>
    <w:rsid w:val="009D7220"/>
    <w:rsid w:val="009E0446"/>
    <w:rsid w:val="009E0928"/>
    <w:rsid w:val="009E42BC"/>
    <w:rsid w:val="009E4441"/>
    <w:rsid w:val="009E6248"/>
    <w:rsid w:val="009E73D6"/>
    <w:rsid w:val="009E7F85"/>
    <w:rsid w:val="009F04EF"/>
    <w:rsid w:val="009F20E6"/>
    <w:rsid w:val="009F29E3"/>
    <w:rsid w:val="009F5574"/>
    <w:rsid w:val="00A00E53"/>
    <w:rsid w:val="00A0119A"/>
    <w:rsid w:val="00A01288"/>
    <w:rsid w:val="00A0159D"/>
    <w:rsid w:val="00A03138"/>
    <w:rsid w:val="00A0387B"/>
    <w:rsid w:val="00A03C47"/>
    <w:rsid w:val="00A044FC"/>
    <w:rsid w:val="00A04DD9"/>
    <w:rsid w:val="00A04DFB"/>
    <w:rsid w:val="00A054C4"/>
    <w:rsid w:val="00A05B95"/>
    <w:rsid w:val="00A0653A"/>
    <w:rsid w:val="00A100F3"/>
    <w:rsid w:val="00A10859"/>
    <w:rsid w:val="00A115CB"/>
    <w:rsid w:val="00A12115"/>
    <w:rsid w:val="00A126AD"/>
    <w:rsid w:val="00A13520"/>
    <w:rsid w:val="00A14EA7"/>
    <w:rsid w:val="00A177FF"/>
    <w:rsid w:val="00A17B1D"/>
    <w:rsid w:val="00A22BC2"/>
    <w:rsid w:val="00A22CA7"/>
    <w:rsid w:val="00A245E9"/>
    <w:rsid w:val="00A25329"/>
    <w:rsid w:val="00A256A9"/>
    <w:rsid w:val="00A2584A"/>
    <w:rsid w:val="00A32AC9"/>
    <w:rsid w:val="00A32DF3"/>
    <w:rsid w:val="00A339A3"/>
    <w:rsid w:val="00A33EB9"/>
    <w:rsid w:val="00A35BED"/>
    <w:rsid w:val="00A36A0E"/>
    <w:rsid w:val="00A4134B"/>
    <w:rsid w:val="00A43F00"/>
    <w:rsid w:val="00A4447C"/>
    <w:rsid w:val="00A44C71"/>
    <w:rsid w:val="00A52A6C"/>
    <w:rsid w:val="00A52B55"/>
    <w:rsid w:val="00A52F3A"/>
    <w:rsid w:val="00A539B6"/>
    <w:rsid w:val="00A54EFD"/>
    <w:rsid w:val="00A6024B"/>
    <w:rsid w:val="00A603E7"/>
    <w:rsid w:val="00A604B4"/>
    <w:rsid w:val="00A60768"/>
    <w:rsid w:val="00A60A6D"/>
    <w:rsid w:val="00A622E8"/>
    <w:rsid w:val="00A641BB"/>
    <w:rsid w:val="00A646BD"/>
    <w:rsid w:val="00A648A6"/>
    <w:rsid w:val="00A651F5"/>
    <w:rsid w:val="00A65ABD"/>
    <w:rsid w:val="00A66768"/>
    <w:rsid w:val="00A67424"/>
    <w:rsid w:val="00A704FD"/>
    <w:rsid w:val="00A70777"/>
    <w:rsid w:val="00A73C80"/>
    <w:rsid w:val="00A7442C"/>
    <w:rsid w:val="00A746C7"/>
    <w:rsid w:val="00A80A40"/>
    <w:rsid w:val="00A81172"/>
    <w:rsid w:val="00A81E8A"/>
    <w:rsid w:val="00A823B4"/>
    <w:rsid w:val="00A84331"/>
    <w:rsid w:val="00A8523D"/>
    <w:rsid w:val="00A85C26"/>
    <w:rsid w:val="00A877A9"/>
    <w:rsid w:val="00A91944"/>
    <w:rsid w:val="00A92FE8"/>
    <w:rsid w:val="00A94254"/>
    <w:rsid w:val="00A95453"/>
    <w:rsid w:val="00A95D0B"/>
    <w:rsid w:val="00A97E5A"/>
    <w:rsid w:val="00AA0A91"/>
    <w:rsid w:val="00AA1696"/>
    <w:rsid w:val="00AA20B2"/>
    <w:rsid w:val="00AA27F4"/>
    <w:rsid w:val="00AA3B79"/>
    <w:rsid w:val="00AA59C2"/>
    <w:rsid w:val="00AA60BB"/>
    <w:rsid w:val="00AB0179"/>
    <w:rsid w:val="00AB0891"/>
    <w:rsid w:val="00AB113E"/>
    <w:rsid w:val="00AB34E7"/>
    <w:rsid w:val="00AB3936"/>
    <w:rsid w:val="00AB3B0B"/>
    <w:rsid w:val="00AB414C"/>
    <w:rsid w:val="00AB4E5B"/>
    <w:rsid w:val="00AB6F59"/>
    <w:rsid w:val="00AB76F6"/>
    <w:rsid w:val="00AC07F0"/>
    <w:rsid w:val="00AC32FF"/>
    <w:rsid w:val="00AC44A5"/>
    <w:rsid w:val="00AC45BB"/>
    <w:rsid w:val="00AC79DC"/>
    <w:rsid w:val="00AD28AA"/>
    <w:rsid w:val="00AD29B6"/>
    <w:rsid w:val="00AD3A13"/>
    <w:rsid w:val="00AD6BD4"/>
    <w:rsid w:val="00AD6FF7"/>
    <w:rsid w:val="00AD73BB"/>
    <w:rsid w:val="00AE1192"/>
    <w:rsid w:val="00AE1315"/>
    <w:rsid w:val="00AE13DC"/>
    <w:rsid w:val="00AE1B37"/>
    <w:rsid w:val="00AE2409"/>
    <w:rsid w:val="00AE2D72"/>
    <w:rsid w:val="00AE55B6"/>
    <w:rsid w:val="00AE5DDB"/>
    <w:rsid w:val="00AE60A9"/>
    <w:rsid w:val="00AE62E6"/>
    <w:rsid w:val="00AE65D5"/>
    <w:rsid w:val="00AF0994"/>
    <w:rsid w:val="00AF0CDC"/>
    <w:rsid w:val="00AF2BF8"/>
    <w:rsid w:val="00AF3006"/>
    <w:rsid w:val="00AF328D"/>
    <w:rsid w:val="00AF32C9"/>
    <w:rsid w:val="00AF5391"/>
    <w:rsid w:val="00AF562D"/>
    <w:rsid w:val="00AF5B0B"/>
    <w:rsid w:val="00B0014B"/>
    <w:rsid w:val="00B00B62"/>
    <w:rsid w:val="00B01622"/>
    <w:rsid w:val="00B01ED8"/>
    <w:rsid w:val="00B05830"/>
    <w:rsid w:val="00B06DEC"/>
    <w:rsid w:val="00B0783D"/>
    <w:rsid w:val="00B11F9B"/>
    <w:rsid w:val="00B13C33"/>
    <w:rsid w:val="00B21ABC"/>
    <w:rsid w:val="00B23771"/>
    <w:rsid w:val="00B247AB"/>
    <w:rsid w:val="00B24B87"/>
    <w:rsid w:val="00B301D0"/>
    <w:rsid w:val="00B31B35"/>
    <w:rsid w:val="00B31EFC"/>
    <w:rsid w:val="00B32F2F"/>
    <w:rsid w:val="00B33BEA"/>
    <w:rsid w:val="00B35D97"/>
    <w:rsid w:val="00B36CD5"/>
    <w:rsid w:val="00B406C7"/>
    <w:rsid w:val="00B41558"/>
    <w:rsid w:val="00B41A93"/>
    <w:rsid w:val="00B426CD"/>
    <w:rsid w:val="00B50CF1"/>
    <w:rsid w:val="00B521C2"/>
    <w:rsid w:val="00B54AD4"/>
    <w:rsid w:val="00B5633F"/>
    <w:rsid w:val="00B56CA2"/>
    <w:rsid w:val="00B5797F"/>
    <w:rsid w:val="00B619FA"/>
    <w:rsid w:val="00B622CF"/>
    <w:rsid w:val="00B6343C"/>
    <w:rsid w:val="00B64C89"/>
    <w:rsid w:val="00B64FD8"/>
    <w:rsid w:val="00B658E6"/>
    <w:rsid w:val="00B65FA7"/>
    <w:rsid w:val="00B7010E"/>
    <w:rsid w:val="00B70783"/>
    <w:rsid w:val="00B71EFA"/>
    <w:rsid w:val="00B7248D"/>
    <w:rsid w:val="00B7785D"/>
    <w:rsid w:val="00B80AB4"/>
    <w:rsid w:val="00B81E60"/>
    <w:rsid w:val="00B82B76"/>
    <w:rsid w:val="00B834A4"/>
    <w:rsid w:val="00B843BA"/>
    <w:rsid w:val="00B85849"/>
    <w:rsid w:val="00B86E28"/>
    <w:rsid w:val="00B90586"/>
    <w:rsid w:val="00B90964"/>
    <w:rsid w:val="00B921CD"/>
    <w:rsid w:val="00B92662"/>
    <w:rsid w:val="00B942FA"/>
    <w:rsid w:val="00B95384"/>
    <w:rsid w:val="00B95C3D"/>
    <w:rsid w:val="00B96F03"/>
    <w:rsid w:val="00BA4A48"/>
    <w:rsid w:val="00BA50C3"/>
    <w:rsid w:val="00BA640C"/>
    <w:rsid w:val="00BA7968"/>
    <w:rsid w:val="00BA7997"/>
    <w:rsid w:val="00BA7A73"/>
    <w:rsid w:val="00BB23EC"/>
    <w:rsid w:val="00BB293E"/>
    <w:rsid w:val="00BB395A"/>
    <w:rsid w:val="00BB3EB1"/>
    <w:rsid w:val="00BB5243"/>
    <w:rsid w:val="00BC0D88"/>
    <w:rsid w:val="00BC1D3F"/>
    <w:rsid w:val="00BC3148"/>
    <w:rsid w:val="00BC472B"/>
    <w:rsid w:val="00BC66CD"/>
    <w:rsid w:val="00BC722C"/>
    <w:rsid w:val="00BC7C59"/>
    <w:rsid w:val="00BD096C"/>
    <w:rsid w:val="00BD3EF3"/>
    <w:rsid w:val="00BD45AF"/>
    <w:rsid w:val="00BD5F42"/>
    <w:rsid w:val="00BD63E8"/>
    <w:rsid w:val="00BE0C71"/>
    <w:rsid w:val="00BE1904"/>
    <w:rsid w:val="00BE208B"/>
    <w:rsid w:val="00BE3902"/>
    <w:rsid w:val="00BE4CE0"/>
    <w:rsid w:val="00BE5B79"/>
    <w:rsid w:val="00BE627F"/>
    <w:rsid w:val="00BE6AA0"/>
    <w:rsid w:val="00BF0995"/>
    <w:rsid w:val="00BF0FAB"/>
    <w:rsid w:val="00BF391C"/>
    <w:rsid w:val="00BF3D0B"/>
    <w:rsid w:val="00BF3F9E"/>
    <w:rsid w:val="00BF438D"/>
    <w:rsid w:val="00C0023B"/>
    <w:rsid w:val="00C0107C"/>
    <w:rsid w:val="00C01633"/>
    <w:rsid w:val="00C0372E"/>
    <w:rsid w:val="00C0503A"/>
    <w:rsid w:val="00C06C4D"/>
    <w:rsid w:val="00C06F25"/>
    <w:rsid w:val="00C10DE7"/>
    <w:rsid w:val="00C124C2"/>
    <w:rsid w:val="00C12FC5"/>
    <w:rsid w:val="00C131E2"/>
    <w:rsid w:val="00C137CF"/>
    <w:rsid w:val="00C14894"/>
    <w:rsid w:val="00C15D2A"/>
    <w:rsid w:val="00C161EA"/>
    <w:rsid w:val="00C17082"/>
    <w:rsid w:val="00C171CC"/>
    <w:rsid w:val="00C17C53"/>
    <w:rsid w:val="00C21CC7"/>
    <w:rsid w:val="00C222BB"/>
    <w:rsid w:val="00C2310F"/>
    <w:rsid w:val="00C24C70"/>
    <w:rsid w:val="00C266A6"/>
    <w:rsid w:val="00C26E52"/>
    <w:rsid w:val="00C27C48"/>
    <w:rsid w:val="00C3133B"/>
    <w:rsid w:val="00C3387C"/>
    <w:rsid w:val="00C33A7F"/>
    <w:rsid w:val="00C35314"/>
    <w:rsid w:val="00C354F4"/>
    <w:rsid w:val="00C35B1B"/>
    <w:rsid w:val="00C35E62"/>
    <w:rsid w:val="00C375A0"/>
    <w:rsid w:val="00C37BEA"/>
    <w:rsid w:val="00C40272"/>
    <w:rsid w:val="00C41057"/>
    <w:rsid w:val="00C47D3C"/>
    <w:rsid w:val="00C50758"/>
    <w:rsid w:val="00C56390"/>
    <w:rsid w:val="00C57C83"/>
    <w:rsid w:val="00C60C11"/>
    <w:rsid w:val="00C62419"/>
    <w:rsid w:val="00C638DF"/>
    <w:rsid w:val="00C65F8C"/>
    <w:rsid w:val="00C67A6B"/>
    <w:rsid w:val="00C70A39"/>
    <w:rsid w:val="00C74851"/>
    <w:rsid w:val="00C74C12"/>
    <w:rsid w:val="00C75560"/>
    <w:rsid w:val="00C77846"/>
    <w:rsid w:val="00C82B25"/>
    <w:rsid w:val="00C84229"/>
    <w:rsid w:val="00C86C96"/>
    <w:rsid w:val="00C870E7"/>
    <w:rsid w:val="00C900AF"/>
    <w:rsid w:val="00C957A2"/>
    <w:rsid w:val="00C97512"/>
    <w:rsid w:val="00C97B17"/>
    <w:rsid w:val="00CA20F7"/>
    <w:rsid w:val="00CA2771"/>
    <w:rsid w:val="00CA3E6C"/>
    <w:rsid w:val="00CA3F79"/>
    <w:rsid w:val="00CA3FA0"/>
    <w:rsid w:val="00CB4956"/>
    <w:rsid w:val="00CB7147"/>
    <w:rsid w:val="00CB76A9"/>
    <w:rsid w:val="00CC06A2"/>
    <w:rsid w:val="00CC0B56"/>
    <w:rsid w:val="00CC0E34"/>
    <w:rsid w:val="00CC2A6D"/>
    <w:rsid w:val="00CC57D2"/>
    <w:rsid w:val="00CC5999"/>
    <w:rsid w:val="00CC6150"/>
    <w:rsid w:val="00CD2B53"/>
    <w:rsid w:val="00CD2CA4"/>
    <w:rsid w:val="00CD3E2A"/>
    <w:rsid w:val="00CD4DB8"/>
    <w:rsid w:val="00CD5ECB"/>
    <w:rsid w:val="00CD74C3"/>
    <w:rsid w:val="00CE2EAB"/>
    <w:rsid w:val="00CE31B7"/>
    <w:rsid w:val="00CE31D6"/>
    <w:rsid w:val="00CE338C"/>
    <w:rsid w:val="00CE37A6"/>
    <w:rsid w:val="00CE41C8"/>
    <w:rsid w:val="00CE588C"/>
    <w:rsid w:val="00CE6605"/>
    <w:rsid w:val="00CE68AF"/>
    <w:rsid w:val="00CE74E5"/>
    <w:rsid w:val="00CF21C2"/>
    <w:rsid w:val="00CF2205"/>
    <w:rsid w:val="00CF29B7"/>
    <w:rsid w:val="00CF3E0A"/>
    <w:rsid w:val="00D0101F"/>
    <w:rsid w:val="00D02151"/>
    <w:rsid w:val="00D02349"/>
    <w:rsid w:val="00D0365F"/>
    <w:rsid w:val="00D03F57"/>
    <w:rsid w:val="00D06D09"/>
    <w:rsid w:val="00D11035"/>
    <w:rsid w:val="00D13441"/>
    <w:rsid w:val="00D1633F"/>
    <w:rsid w:val="00D165B1"/>
    <w:rsid w:val="00D1756E"/>
    <w:rsid w:val="00D21978"/>
    <w:rsid w:val="00D22179"/>
    <w:rsid w:val="00D222FF"/>
    <w:rsid w:val="00D22B36"/>
    <w:rsid w:val="00D2472F"/>
    <w:rsid w:val="00D24B1A"/>
    <w:rsid w:val="00D255F4"/>
    <w:rsid w:val="00D2565C"/>
    <w:rsid w:val="00D261A4"/>
    <w:rsid w:val="00D264DA"/>
    <w:rsid w:val="00D27271"/>
    <w:rsid w:val="00D27822"/>
    <w:rsid w:val="00D27AF4"/>
    <w:rsid w:val="00D30296"/>
    <w:rsid w:val="00D32401"/>
    <w:rsid w:val="00D3506D"/>
    <w:rsid w:val="00D3679B"/>
    <w:rsid w:val="00D37071"/>
    <w:rsid w:val="00D4081E"/>
    <w:rsid w:val="00D412D3"/>
    <w:rsid w:val="00D41399"/>
    <w:rsid w:val="00D41FAC"/>
    <w:rsid w:val="00D44352"/>
    <w:rsid w:val="00D46BF2"/>
    <w:rsid w:val="00D50081"/>
    <w:rsid w:val="00D50430"/>
    <w:rsid w:val="00D54588"/>
    <w:rsid w:val="00D55150"/>
    <w:rsid w:val="00D568A3"/>
    <w:rsid w:val="00D61BED"/>
    <w:rsid w:val="00D62345"/>
    <w:rsid w:val="00D645D9"/>
    <w:rsid w:val="00D64682"/>
    <w:rsid w:val="00D65183"/>
    <w:rsid w:val="00D657EC"/>
    <w:rsid w:val="00D74514"/>
    <w:rsid w:val="00D75B10"/>
    <w:rsid w:val="00D8227D"/>
    <w:rsid w:val="00D826FB"/>
    <w:rsid w:val="00D8340C"/>
    <w:rsid w:val="00D8377B"/>
    <w:rsid w:val="00D83A95"/>
    <w:rsid w:val="00D844C1"/>
    <w:rsid w:val="00D86674"/>
    <w:rsid w:val="00D86AB4"/>
    <w:rsid w:val="00D86BB0"/>
    <w:rsid w:val="00D911F7"/>
    <w:rsid w:val="00D92046"/>
    <w:rsid w:val="00D92A69"/>
    <w:rsid w:val="00D9372C"/>
    <w:rsid w:val="00D95BA3"/>
    <w:rsid w:val="00D97EA9"/>
    <w:rsid w:val="00D97EAF"/>
    <w:rsid w:val="00DA0FEA"/>
    <w:rsid w:val="00DA56EF"/>
    <w:rsid w:val="00DA7601"/>
    <w:rsid w:val="00DA769D"/>
    <w:rsid w:val="00DB103E"/>
    <w:rsid w:val="00DB24A1"/>
    <w:rsid w:val="00DB29B2"/>
    <w:rsid w:val="00DB4A7D"/>
    <w:rsid w:val="00DB5479"/>
    <w:rsid w:val="00DB68AD"/>
    <w:rsid w:val="00DB7053"/>
    <w:rsid w:val="00DC0C94"/>
    <w:rsid w:val="00DC101E"/>
    <w:rsid w:val="00DC13C2"/>
    <w:rsid w:val="00DC188C"/>
    <w:rsid w:val="00DC2BD9"/>
    <w:rsid w:val="00DC44E9"/>
    <w:rsid w:val="00DC642A"/>
    <w:rsid w:val="00DC67D0"/>
    <w:rsid w:val="00DC6A35"/>
    <w:rsid w:val="00DD0BF9"/>
    <w:rsid w:val="00DD2358"/>
    <w:rsid w:val="00DD5286"/>
    <w:rsid w:val="00DD76A2"/>
    <w:rsid w:val="00DE010C"/>
    <w:rsid w:val="00DE0600"/>
    <w:rsid w:val="00DE0CE9"/>
    <w:rsid w:val="00DE1E5D"/>
    <w:rsid w:val="00DE29CD"/>
    <w:rsid w:val="00DE2FDB"/>
    <w:rsid w:val="00DE37A9"/>
    <w:rsid w:val="00DE4551"/>
    <w:rsid w:val="00DE6F01"/>
    <w:rsid w:val="00DE7A1D"/>
    <w:rsid w:val="00DE7CF1"/>
    <w:rsid w:val="00DF1E3D"/>
    <w:rsid w:val="00DF3859"/>
    <w:rsid w:val="00DF68DE"/>
    <w:rsid w:val="00DF78E4"/>
    <w:rsid w:val="00E00A7A"/>
    <w:rsid w:val="00E00EB2"/>
    <w:rsid w:val="00E01735"/>
    <w:rsid w:val="00E01EE2"/>
    <w:rsid w:val="00E03860"/>
    <w:rsid w:val="00E03A92"/>
    <w:rsid w:val="00E04582"/>
    <w:rsid w:val="00E107BD"/>
    <w:rsid w:val="00E1137F"/>
    <w:rsid w:val="00E11904"/>
    <w:rsid w:val="00E11DC3"/>
    <w:rsid w:val="00E11E0F"/>
    <w:rsid w:val="00E12134"/>
    <w:rsid w:val="00E12185"/>
    <w:rsid w:val="00E12822"/>
    <w:rsid w:val="00E1393A"/>
    <w:rsid w:val="00E14628"/>
    <w:rsid w:val="00E16EE6"/>
    <w:rsid w:val="00E1735F"/>
    <w:rsid w:val="00E179C5"/>
    <w:rsid w:val="00E203C0"/>
    <w:rsid w:val="00E23073"/>
    <w:rsid w:val="00E236D7"/>
    <w:rsid w:val="00E24D65"/>
    <w:rsid w:val="00E2640D"/>
    <w:rsid w:val="00E274A1"/>
    <w:rsid w:val="00E32CF4"/>
    <w:rsid w:val="00E34242"/>
    <w:rsid w:val="00E343CF"/>
    <w:rsid w:val="00E36AA4"/>
    <w:rsid w:val="00E374EB"/>
    <w:rsid w:val="00E40F4E"/>
    <w:rsid w:val="00E424DD"/>
    <w:rsid w:val="00E42E6D"/>
    <w:rsid w:val="00E4432D"/>
    <w:rsid w:val="00E44412"/>
    <w:rsid w:val="00E44A39"/>
    <w:rsid w:val="00E44E42"/>
    <w:rsid w:val="00E46CBF"/>
    <w:rsid w:val="00E47A64"/>
    <w:rsid w:val="00E47D76"/>
    <w:rsid w:val="00E5104D"/>
    <w:rsid w:val="00E5293C"/>
    <w:rsid w:val="00E56838"/>
    <w:rsid w:val="00E61258"/>
    <w:rsid w:val="00E62EC9"/>
    <w:rsid w:val="00E63295"/>
    <w:rsid w:val="00E653E6"/>
    <w:rsid w:val="00E656C4"/>
    <w:rsid w:val="00E67896"/>
    <w:rsid w:val="00E701A8"/>
    <w:rsid w:val="00E7162C"/>
    <w:rsid w:val="00E727B2"/>
    <w:rsid w:val="00E73DFF"/>
    <w:rsid w:val="00E750EE"/>
    <w:rsid w:val="00E767B7"/>
    <w:rsid w:val="00E77B65"/>
    <w:rsid w:val="00E77E4E"/>
    <w:rsid w:val="00E80D7F"/>
    <w:rsid w:val="00E8191D"/>
    <w:rsid w:val="00E81C33"/>
    <w:rsid w:val="00E834D4"/>
    <w:rsid w:val="00E83A24"/>
    <w:rsid w:val="00E83CAF"/>
    <w:rsid w:val="00E85F41"/>
    <w:rsid w:val="00E8613A"/>
    <w:rsid w:val="00E8673B"/>
    <w:rsid w:val="00E87369"/>
    <w:rsid w:val="00E878D0"/>
    <w:rsid w:val="00E96105"/>
    <w:rsid w:val="00E9776F"/>
    <w:rsid w:val="00EA0322"/>
    <w:rsid w:val="00EA03B6"/>
    <w:rsid w:val="00EA320C"/>
    <w:rsid w:val="00EA4982"/>
    <w:rsid w:val="00EA506F"/>
    <w:rsid w:val="00EA7515"/>
    <w:rsid w:val="00EA7927"/>
    <w:rsid w:val="00EB4267"/>
    <w:rsid w:val="00EB486D"/>
    <w:rsid w:val="00EB6B85"/>
    <w:rsid w:val="00EB7279"/>
    <w:rsid w:val="00EB73EC"/>
    <w:rsid w:val="00EC07CB"/>
    <w:rsid w:val="00EC2CFC"/>
    <w:rsid w:val="00EC43EB"/>
    <w:rsid w:val="00EC78EA"/>
    <w:rsid w:val="00ED04F9"/>
    <w:rsid w:val="00ED0562"/>
    <w:rsid w:val="00ED0CA2"/>
    <w:rsid w:val="00ED39FA"/>
    <w:rsid w:val="00ED51D1"/>
    <w:rsid w:val="00ED69D1"/>
    <w:rsid w:val="00EE03F8"/>
    <w:rsid w:val="00EE0E58"/>
    <w:rsid w:val="00EE231F"/>
    <w:rsid w:val="00EE2FD2"/>
    <w:rsid w:val="00EE32A7"/>
    <w:rsid w:val="00EE4530"/>
    <w:rsid w:val="00EE7B97"/>
    <w:rsid w:val="00EF0385"/>
    <w:rsid w:val="00EF09A1"/>
    <w:rsid w:val="00EF1AE5"/>
    <w:rsid w:val="00EF34AD"/>
    <w:rsid w:val="00EF4035"/>
    <w:rsid w:val="00EF4868"/>
    <w:rsid w:val="00EF7152"/>
    <w:rsid w:val="00EF776A"/>
    <w:rsid w:val="00EF7DBC"/>
    <w:rsid w:val="00F011D2"/>
    <w:rsid w:val="00F01BF2"/>
    <w:rsid w:val="00F02F3B"/>
    <w:rsid w:val="00F05927"/>
    <w:rsid w:val="00F067C2"/>
    <w:rsid w:val="00F06A27"/>
    <w:rsid w:val="00F06BDB"/>
    <w:rsid w:val="00F10C0F"/>
    <w:rsid w:val="00F123BA"/>
    <w:rsid w:val="00F130C7"/>
    <w:rsid w:val="00F15FF3"/>
    <w:rsid w:val="00F16F66"/>
    <w:rsid w:val="00F17916"/>
    <w:rsid w:val="00F20947"/>
    <w:rsid w:val="00F20DC3"/>
    <w:rsid w:val="00F21E34"/>
    <w:rsid w:val="00F24331"/>
    <w:rsid w:val="00F250F9"/>
    <w:rsid w:val="00F26DAB"/>
    <w:rsid w:val="00F30AA7"/>
    <w:rsid w:val="00F31DDC"/>
    <w:rsid w:val="00F33C9D"/>
    <w:rsid w:val="00F34396"/>
    <w:rsid w:val="00F34AC7"/>
    <w:rsid w:val="00F3568C"/>
    <w:rsid w:val="00F35BBC"/>
    <w:rsid w:val="00F362A9"/>
    <w:rsid w:val="00F3708C"/>
    <w:rsid w:val="00F40E38"/>
    <w:rsid w:val="00F40ED6"/>
    <w:rsid w:val="00F41113"/>
    <w:rsid w:val="00F4263B"/>
    <w:rsid w:val="00F44529"/>
    <w:rsid w:val="00F45965"/>
    <w:rsid w:val="00F50576"/>
    <w:rsid w:val="00F50A0F"/>
    <w:rsid w:val="00F51EFF"/>
    <w:rsid w:val="00F53062"/>
    <w:rsid w:val="00F53AB0"/>
    <w:rsid w:val="00F53D5D"/>
    <w:rsid w:val="00F564D2"/>
    <w:rsid w:val="00F60954"/>
    <w:rsid w:val="00F622A1"/>
    <w:rsid w:val="00F63734"/>
    <w:rsid w:val="00F63C44"/>
    <w:rsid w:val="00F65709"/>
    <w:rsid w:val="00F67DAE"/>
    <w:rsid w:val="00F772E4"/>
    <w:rsid w:val="00F779E2"/>
    <w:rsid w:val="00F80EB8"/>
    <w:rsid w:val="00F8416B"/>
    <w:rsid w:val="00F84956"/>
    <w:rsid w:val="00F84BFC"/>
    <w:rsid w:val="00F86FAE"/>
    <w:rsid w:val="00F92E67"/>
    <w:rsid w:val="00F93F18"/>
    <w:rsid w:val="00F94249"/>
    <w:rsid w:val="00F94EB1"/>
    <w:rsid w:val="00F95591"/>
    <w:rsid w:val="00FA1DB0"/>
    <w:rsid w:val="00FA7A8F"/>
    <w:rsid w:val="00FB1998"/>
    <w:rsid w:val="00FB2FFA"/>
    <w:rsid w:val="00FB39E6"/>
    <w:rsid w:val="00FB5C0A"/>
    <w:rsid w:val="00FC0144"/>
    <w:rsid w:val="00FC1941"/>
    <w:rsid w:val="00FC1F6C"/>
    <w:rsid w:val="00FC2587"/>
    <w:rsid w:val="00FC319F"/>
    <w:rsid w:val="00FC3746"/>
    <w:rsid w:val="00FC39ED"/>
    <w:rsid w:val="00FC4ADC"/>
    <w:rsid w:val="00FC57E0"/>
    <w:rsid w:val="00FC6AA3"/>
    <w:rsid w:val="00FC6D05"/>
    <w:rsid w:val="00FC78A6"/>
    <w:rsid w:val="00FD0BDD"/>
    <w:rsid w:val="00FD5353"/>
    <w:rsid w:val="00FD5C46"/>
    <w:rsid w:val="00FD5FE0"/>
    <w:rsid w:val="00FD6823"/>
    <w:rsid w:val="00FD69D8"/>
    <w:rsid w:val="00FD74F0"/>
    <w:rsid w:val="00FD7904"/>
    <w:rsid w:val="00FD7E70"/>
    <w:rsid w:val="00FE04AA"/>
    <w:rsid w:val="00FE1CFE"/>
    <w:rsid w:val="00FE1F74"/>
    <w:rsid w:val="00FE31B2"/>
    <w:rsid w:val="00FE4F9C"/>
    <w:rsid w:val="00FE5394"/>
    <w:rsid w:val="00FF2327"/>
    <w:rsid w:val="00FF6766"/>
    <w:rsid w:val="00FF7086"/>
    <w:rsid w:val="00FF7339"/>
    <w:rsid w:val="00FF79B1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9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4D2008"/>
    <w:pPr>
      <w:keepNext/>
      <w:keepLines/>
      <w:numPr>
        <w:numId w:val="2"/>
      </w:numPr>
      <w:spacing w:before="160" w:after="40"/>
      <w:outlineLvl w:val="0"/>
    </w:pPr>
    <w:rPr>
      <w:rFonts w:ascii="Arial" w:hAnsi="Arial"/>
      <w:b/>
      <w:kern w:val="28"/>
      <w:sz w:val="24"/>
    </w:rPr>
  </w:style>
  <w:style w:type="paragraph" w:styleId="Titre2">
    <w:name w:val="heading 2"/>
    <w:basedOn w:val="Normal"/>
    <w:next w:val="Normal"/>
    <w:link w:val="Titre2Car"/>
    <w:qFormat/>
    <w:rsid w:val="004D2008"/>
    <w:pPr>
      <w:keepNext/>
      <w:keepLines/>
      <w:numPr>
        <w:ilvl w:val="1"/>
        <w:numId w:val="2"/>
      </w:numPr>
      <w:spacing w:before="120" w:after="40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link w:val="Titre3Car"/>
    <w:qFormat/>
    <w:rsid w:val="004D2008"/>
    <w:pPr>
      <w:keepNext/>
      <w:keepLines/>
      <w:numPr>
        <w:ilvl w:val="2"/>
        <w:numId w:val="2"/>
      </w:numPr>
      <w:spacing w:before="100" w:after="40"/>
      <w:outlineLvl w:val="2"/>
    </w:pPr>
    <w:rPr>
      <w:b/>
      <w:sz w:val="22"/>
    </w:rPr>
  </w:style>
  <w:style w:type="paragraph" w:styleId="Titre4">
    <w:name w:val="heading 4"/>
    <w:basedOn w:val="Normal"/>
    <w:next w:val="Normal"/>
    <w:link w:val="Titre4Car"/>
    <w:qFormat/>
    <w:rsid w:val="004D2008"/>
    <w:pPr>
      <w:keepNext/>
      <w:keepLines/>
      <w:numPr>
        <w:ilvl w:val="3"/>
        <w:numId w:val="2"/>
      </w:numPr>
      <w:spacing w:before="60" w:after="20"/>
      <w:jc w:val="both"/>
      <w:outlineLvl w:val="3"/>
    </w:pPr>
    <w:rPr>
      <w:b/>
      <w:i/>
    </w:rPr>
  </w:style>
  <w:style w:type="paragraph" w:styleId="Titre5">
    <w:name w:val="heading 5"/>
    <w:basedOn w:val="Normal"/>
    <w:next w:val="Normal"/>
    <w:link w:val="Titre5Car"/>
    <w:qFormat/>
    <w:rsid w:val="004D2008"/>
    <w:pPr>
      <w:keepNext/>
      <w:keepLines/>
      <w:numPr>
        <w:ilvl w:val="4"/>
        <w:numId w:val="2"/>
      </w:numPr>
      <w:spacing w:before="40"/>
      <w:jc w:val="both"/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qFormat/>
    <w:rsid w:val="004D2008"/>
    <w:pPr>
      <w:numPr>
        <w:ilvl w:val="5"/>
        <w:numId w:val="2"/>
      </w:numPr>
      <w:spacing w:before="240" w:after="60"/>
      <w:jc w:val="both"/>
      <w:outlineLvl w:val="5"/>
    </w:pPr>
    <w:rPr>
      <w:rFonts w:ascii="Helvetica" w:hAnsi="Helvetica"/>
      <w:i/>
      <w:sz w:val="22"/>
    </w:rPr>
  </w:style>
  <w:style w:type="paragraph" w:styleId="Titre7">
    <w:name w:val="heading 7"/>
    <w:basedOn w:val="Normal"/>
    <w:next w:val="Normal"/>
    <w:link w:val="Titre7Car"/>
    <w:qFormat/>
    <w:rsid w:val="004D2008"/>
    <w:pPr>
      <w:numPr>
        <w:ilvl w:val="6"/>
        <w:numId w:val="2"/>
      </w:numPr>
      <w:spacing w:before="240" w:after="60"/>
      <w:jc w:val="both"/>
      <w:outlineLvl w:val="6"/>
    </w:pPr>
    <w:rPr>
      <w:rFonts w:ascii="Helvetica" w:hAnsi="Helvetica"/>
    </w:rPr>
  </w:style>
  <w:style w:type="paragraph" w:styleId="Titre8">
    <w:name w:val="heading 8"/>
    <w:basedOn w:val="Normal"/>
    <w:next w:val="Normal"/>
    <w:link w:val="Titre8Car"/>
    <w:qFormat/>
    <w:rsid w:val="004D2008"/>
    <w:pPr>
      <w:numPr>
        <w:ilvl w:val="7"/>
        <w:numId w:val="2"/>
      </w:numPr>
      <w:spacing w:before="240" w:after="60"/>
      <w:jc w:val="both"/>
      <w:outlineLvl w:val="7"/>
    </w:pPr>
    <w:rPr>
      <w:rFonts w:ascii="Helvetica" w:hAnsi="Helvetica"/>
      <w:i/>
    </w:rPr>
  </w:style>
  <w:style w:type="paragraph" w:styleId="Titre9">
    <w:name w:val="heading 9"/>
    <w:basedOn w:val="Normal"/>
    <w:next w:val="Normal"/>
    <w:link w:val="Titre9Car"/>
    <w:qFormat/>
    <w:rsid w:val="004D2008"/>
    <w:pPr>
      <w:numPr>
        <w:ilvl w:val="8"/>
        <w:numId w:val="2"/>
      </w:numPr>
      <w:spacing w:before="240" w:after="60"/>
      <w:jc w:val="both"/>
      <w:outlineLvl w:val="8"/>
    </w:pPr>
    <w:rPr>
      <w:rFonts w:ascii="Helvetica" w:hAnsi="Helvetica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604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60439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60439D"/>
    <w:pPr>
      <w:keepNext/>
      <w:keepLines/>
      <w:jc w:val="center"/>
    </w:pPr>
  </w:style>
  <w:style w:type="character" w:customStyle="1" w:styleId="CorpsdetexteCar">
    <w:name w:val="Corps de texte Car"/>
    <w:basedOn w:val="Policepardfaut"/>
    <w:link w:val="Corpsdetexte"/>
    <w:semiHidden/>
    <w:rsid w:val="0060439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60439D"/>
    <w:rPr>
      <w:u w:val="single"/>
    </w:rPr>
  </w:style>
  <w:style w:type="character" w:customStyle="1" w:styleId="Corpsdetexte2Car">
    <w:name w:val="Corps de texte 2 Car"/>
    <w:basedOn w:val="Policepardfaut"/>
    <w:link w:val="Corpsdetexte2"/>
    <w:semiHidden/>
    <w:rsid w:val="0060439D"/>
    <w:rPr>
      <w:rFonts w:ascii="Times New Roman" w:eastAsia="Times New Roman" w:hAnsi="Times New Roman" w:cs="Times New Roman"/>
      <w:sz w:val="20"/>
      <w:szCs w:val="20"/>
      <w:u w:val="single"/>
      <w:lang w:eastAsia="fr-FR"/>
    </w:rPr>
  </w:style>
  <w:style w:type="character" w:customStyle="1" w:styleId="Titre1Car">
    <w:name w:val="Titre 1 Car"/>
    <w:basedOn w:val="Policepardfaut"/>
    <w:link w:val="Titre1"/>
    <w:rsid w:val="004D2008"/>
    <w:rPr>
      <w:rFonts w:ascii="Arial" w:eastAsia="Times New Roman" w:hAnsi="Arial"/>
      <w:b/>
      <w:kern w:val="28"/>
      <w:sz w:val="24"/>
    </w:rPr>
  </w:style>
  <w:style w:type="character" w:customStyle="1" w:styleId="Titre2Car">
    <w:name w:val="Titre 2 Car"/>
    <w:basedOn w:val="Policepardfaut"/>
    <w:link w:val="Titre2"/>
    <w:rsid w:val="004D2008"/>
    <w:rPr>
      <w:rFonts w:ascii="Times New Roman" w:eastAsia="Times New Roman" w:hAnsi="Times New Roman"/>
      <w:b/>
      <w:i/>
      <w:sz w:val="24"/>
    </w:rPr>
  </w:style>
  <w:style w:type="character" w:customStyle="1" w:styleId="Titre3Car">
    <w:name w:val="Titre 3 Car"/>
    <w:basedOn w:val="Policepardfaut"/>
    <w:link w:val="Titre3"/>
    <w:rsid w:val="004D2008"/>
    <w:rPr>
      <w:rFonts w:ascii="Times New Roman" w:eastAsia="Times New Roman" w:hAnsi="Times New Roman"/>
      <w:b/>
      <w:sz w:val="22"/>
    </w:rPr>
  </w:style>
  <w:style w:type="character" w:customStyle="1" w:styleId="Titre4Car">
    <w:name w:val="Titre 4 Car"/>
    <w:basedOn w:val="Policepardfaut"/>
    <w:link w:val="Titre4"/>
    <w:rsid w:val="004D2008"/>
    <w:rPr>
      <w:rFonts w:ascii="Times New Roman" w:eastAsia="Times New Roman" w:hAnsi="Times New Roman"/>
      <w:b/>
      <w:i/>
    </w:rPr>
  </w:style>
  <w:style w:type="character" w:customStyle="1" w:styleId="Titre5Car">
    <w:name w:val="Titre 5 Car"/>
    <w:basedOn w:val="Policepardfaut"/>
    <w:link w:val="Titre5"/>
    <w:rsid w:val="004D2008"/>
    <w:rPr>
      <w:rFonts w:ascii="Times New Roman" w:eastAsia="Times New Roman" w:hAnsi="Times New Roman"/>
      <w:i/>
    </w:rPr>
  </w:style>
  <w:style w:type="character" w:customStyle="1" w:styleId="Titre6Car">
    <w:name w:val="Titre 6 Car"/>
    <w:basedOn w:val="Policepardfaut"/>
    <w:link w:val="Titre6"/>
    <w:rsid w:val="004D2008"/>
    <w:rPr>
      <w:rFonts w:ascii="Helvetica" w:eastAsia="Times New Roman" w:hAnsi="Helvetica"/>
      <w:i/>
      <w:sz w:val="22"/>
    </w:rPr>
  </w:style>
  <w:style w:type="character" w:customStyle="1" w:styleId="Titre7Car">
    <w:name w:val="Titre 7 Car"/>
    <w:basedOn w:val="Policepardfaut"/>
    <w:link w:val="Titre7"/>
    <w:rsid w:val="004D2008"/>
    <w:rPr>
      <w:rFonts w:ascii="Helvetica" w:eastAsia="Times New Roman" w:hAnsi="Helvetica"/>
    </w:rPr>
  </w:style>
  <w:style w:type="character" w:customStyle="1" w:styleId="Titre8Car">
    <w:name w:val="Titre 8 Car"/>
    <w:basedOn w:val="Policepardfaut"/>
    <w:link w:val="Titre8"/>
    <w:rsid w:val="004D2008"/>
    <w:rPr>
      <w:rFonts w:ascii="Helvetica" w:eastAsia="Times New Roman" w:hAnsi="Helvetica"/>
      <w:i/>
    </w:rPr>
  </w:style>
  <w:style w:type="character" w:customStyle="1" w:styleId="Titre9Car">
    <w:name w:val="Titre 9 Car"/>
    <w:basedOn w:val="Policepardfaut"/>
    <w:link w:val="Titre9"/>
    <w:rsid w:val="004D2008"/>
    <w:rPr>
      <w:rFonts w:ascii="Helvetica" w:eastAsia="Times New Roman" w:hAnsi="Helvetica"/>
      <w:i/>
      <w:sz w:val="18"/>
    </w:rPr>
  </w:style>
  <w:style w:type="paragraph" w:styleId="Paragraphedeliste">
    <w:name w:val="List Paragraph"/>
    <w:basedOn w:val="Normal"/>
    <w:uiPriority w:val="34"/>
    <w:qFormat/>
    <w:rsid w:val="00DA769D"/>
    <w:pPr>
      <w:ind w:left="708"/>
    </w:pPr>
  </w:style>
  <w:style w:type="paragraph" w:styleId="Sansinterligne">
    <w:name w:val="No Spacing"/>
    <w:uiPriority w:val="1"/>
    <w:qFormat/>
    <w:rsid w:val="00BF3D0B"/>
    <w:rPr>
      <w:sz w:val="22"/>
      <w:szCs w:val="22"/>
      <w:lang w:eastAsia="en-US"/>
    </w:rPr>
  </w:style>
  <w:style w:type="paragraph" w:styleId="En-tte">
    <w:name w:val="header"/>
    <w:basedOn w:val="Normal"/>
    <w:rsid w:val="005B4FE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C7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17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7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 P</dc:creator>
  <cp:lastModifiedBy>Rémi BRITTON</cp:lastModifiedBy>
  <cp:revision>10</cp:revision>
  <cp:lastPrinted>2012-11-05T10:43:00Z</cp:lastPrinted>
  <dcterms:created xsi:type="dcterms:W3CDTF">2012-11-04T07:50:00Z</dcterms:created>
  <dcterms:modified xsi:type="dcterms:W3CDTF">2012-11-05T10:43:00Z</dcterms:modified>
</cp:coreProperties>
</file>