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8AF" w:rsidRDefault="009D3A6B" w:rsidP="002E58AF">
      <w:pPr>
        <w:rPr>
          <w:rFonts w:ascii="Arial" w:hAnsi="Arial" w:cs="Arial"/>
        </w:rPr>
      </w:pPr>
      <w:r w:rsidRPr="009D3A6B">
        <w:rPr>
          <w:rFonts w:ascii="Arial" w:hAnsi="Arial" w:cs="Arial"/>
          <w:i/>
          <w:noProof/>
          <w:sz w:val="36"/>
        </w:rPr>
        <w:pict>
          <v:rect id="Rectangle 3" o:spid="_x0000_s1026" style="position:absolute;margin-left:0;margin-top:-4.95pt;width:514.5pt;height:747.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0M7gIAADYGAAAOAAAAZHJzL2Uyb0RvYy54bWysVMlu2zAQvRfoPxC8K9q9CJEDR7aLAl2C&#10;pkXPtERZRClSJenIadF/75CyFTu5FEUkQOCIw+F7b5brm0PL0QNVmkmR4/AqwIiKUlZM7HL87evG&#10;m2GkDREV4VLQHD9SjW8Wb99c911GI9lIXlGFIIjQWd/luDGmy3xflw1tib6SHRWwWUvVEgOm2vmV&#10;Ij1Eb7kfBcHE76WqOiVLqjX8XQ2beOHi1zUtzee61tQgnmPAZtxXue/Wfv3FNcl2inQNK48wyH+g&#10;aAkTcOkYakUMQXvFXoRqWamklrW5KmXry7pmJXUcgE0YPGNz35COOi4gju5GmfTrhS0/PdwpxKoc&#10;xxgJ0kKKvoBoROw4RbGVp+90Bl733Z2yBHX3QZY/NBKyaMCLLpWSfUNJBaBC6+9fHLCGhqNo23+U&#10;FUQneyOdUodatTYgaIAOLiGPY0LowaASfk7SOAlTyFsJe/NkPkmi1N1BstPxTmnzjsoW2UWOFYB3&#10;4cnDB20sHJKdXOxtQm4Y5y7rXKA+x1GaBIE7oSVnld11NNVuW3CFHogtHPccL75wa5mB8uWszfFs&#10;dCKZ1WMtKneNIYwPa4DChQ1OXWEO+MA6GFi6/0DbFc3veTBfz9azxEuiydpLgtXKW26KxJtswmm6&#10;ildFsQr/WNRhkjWsqqiwwE8FHCb/ViDHVhpKbyzhC4L6XIeNe17q4F/CcKIDq0tKy00aTJN45k2n&#10;aewl8TrwbmebwlsW4WQyXd8Wt+tnlNZOJv06rEbNLSq5h7TdN1WPKmarJk7nUYjBgMkQTYdEIsJ3&#10;MNJKozBS0nxnpnH9aIvUxrhQZhbY96jMGH0Q4pRsa43pOnJ7kgqK41QIroNs0wzNt5XVIzQQYLBX&#10;22ELi0aqXxj1MLhyrH/uiaIY8fcCmnAeJomddM5I0mkEhjrf2Z7vEFFCqBwbjIZlYYbpuO8U2zVw&#10;U+jYCrmExq2Zaynb1AMqwG8NGE6OyXGQ2ul3bjuvp3G/+AsAAP//AwBQSwMEFAAGAAgAAAAhAG9c&#10;nY7dAAAACQEAAA8AAABkcnMvZG93bnJldi54bWxMj81OwzAQhO9IvIO1SNxahwqqOsSpUqReEYQ+&#10;gBsvSdR4HWLnB56e7Qluuzuj2W+y/eI6MeEQWk8aHtYJCKTK25ZqDaeP42oHIkRD1nSeUMM3Btjn&#10;tzeZSa2f6R2nMtaCQyikRkMTY59KGaoGnQlr3yOx9ukHZyKvQy3tYGYOd53cJMlWOtMSf2hMjy8N&#10;VpdydBoucZlei7r8OarTQVVvh2Ievwqt7++W4hlExCX+meGKz+iQM9PZj2SD6DRwkahhpRSIq5ps&#10;FF/OPD3unrYg80z+b5D/AgAA//8DAFBLAQItABQABgAIAAAAIQC2gziS/gAAAOEBAAATAAAAAAAA&#10;AAAAAAAAAAAAAABbQ29udGVudF9UeXBlc10ueG1sUEsBAi0AFAAGAAgAAAAhADj9If/WAAAAlAEA&#10;AAsAAAAAAAAAAAAAAAAALwEAAF9yZWxzLy5yZWxzUEsBAi0AFAAGAAgAAAAhAEjmjQzuAgAANgYA&#10;AA4AAAAAAAAAAAAAAAAALgIAAGRycy9lMm9Eb2MueG1sUEsBAi0AFAAGAAgAAAAhAG9cnY7dAAAA&#10;CQEAAA8AAAAAAAAAAAAAAAAASAUAAGRycy9kb3ducmV2LnhtbFBLBQYAAAAABAAEAPMAAABSBgAA&#10;AAA=&#10;" filled="f" strokeweight="2pt"/>
        </w:pict>
      </w:r>
    </w:p>
    <w:p w:rsidR="0054686A" w:rsidRDefault="0054686A" w:rsidP="002E58AF">
      <w:pPr>
        <w:pStyle w:val="Titre1"/>
        <w:rPr>
          <w:b/>
          <w:bCs/>
        </w:rPr>
      </w:pPr>
      <w:r>
        <w:rPr>
          <w:noProof/>
        </w:rPr>
        <w:drawing>
          <wp:inline distT="0" distB="0" distL="0" distR="0">
            <wp:extent cx="5753100" cy="6032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5753100" cy="603250"/>
                    </a:xfrm>
                    <a:prstGeom prst="rect">
                      <a:avLst/>
                    </a:prstGeom>
                    <a:noFill/>
                    <a:ln>
                      <a:noFill/>
                    </a:ln>
                  </pic:spPr>
                </pic:pic>
              </a:graphicData>
            </a:graphic>
          </wp:inline>
        </w:drawing>
      </w:r>
    </w:p>
    <w:p w:rsidR="0054686A" w:rsidRDefault="0054686A" w:rsidP="002E58AF">
      <w:pPr>
        <w:pStyle w:val="Titre1"/>
        <w:rPr>
          <w:b/>
          <w:bCs/>
        </w:rPr>
      </w:pPr>
    </w:p>
    <w:p w:rsidR="0054686A" w:rsidRDefault="0054686A" w:rsidP="002E58AF">
      <w:pPr>
        <w:pStyle w:val="Titre1"/>
        <w:rPr>
          <w:b/>
          <w:bCs/>
        </w:rPr>
      </w:pPr>
      <w:r>
        <w:rPr>
          <w:b/>
          <w:bCs/>
        </w:rPr>
        <w:t>VMC Double Flux</w:t>
      </w:r>
    </w:p>
    <w:p w:rsidR="0054686A" w:rsidRDefault="0054686A" w:rsidP="002E58AF">
      <w:pPr>
        <w:pStyle w:val="Titre1"/>
        <w:rPr>
          <w:b/>
          <w:bCs/>
        </w:rPr>
      </w:pPr>
      <w:r>
        <w:rPr>
          <w:b/>
          <w:bCs/>
        </w:rPr>
        <w:t>VM20</w:t>
      </w:r>
    </w:p>
    <w:p w:rsidR="002E58AF" w:rsidRDefault="002E58AF" w:rsidP="002E58AF">
      <w:pPr>
        <w:rPr>
          <w:rFonts w:ascii="Arial" w:hAnsi="Arial" w:cs="Arial"/>
        </w:rPr>
      </w:pPr>
    </w:p>
    <w:p w:rsidR="002E58AF" w:rsidRDefault="002E58AF" w:rsidP="002E58AF">
      <w:pPr>
        <w:jc w:val="center"/>
        <w:rPr>
          <w:rFonts w:ascii="Arial" w:hAnsi="Arial" w:cs="Arial"/>
        </w:rPr>
      </w:pPr>
      <w:r>
        <w:rPr>
          <w:rFonts w:ascii="Arial" w:hAnsi="Arial" w:cs="Arial"/>
          <w:noProof/>
        </w:rPr>
        <w:drawing>
          <wp:inline distT="0" distB="0" distL="0" distR="0">
            <wp:extent cx="2596319" cy="2608023"/>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7399" cy="2609108"/>
                    </a:xfrm>
                    <a:prstGeom prst="rect">
                      <a:avLst/>
                    </a:prstGeom>
                  </pic:spPr>
                </pic:pic>
              </a:graphicData>
            </a:graphic>
          </wp:inline>
        </w:drawing>
      </w:r>
    </w:p>
    <w:p w:rsidR="00165B42" w:rsidRDefault="009D3A6B" w:rsidP="006E4599">
      <w:pPr>
        <w:pStyle w:val="Titre"/>
        <w:rPr>
          <w:rFonts w:ascii="Arial" w:hAnsi="Arial" w:cs="Arial"/>
          <w:b/>
          <w:smallCaps/>
        </w:rPr>
      </w:pPr>
      <w:r w:rsidRPr="009D3A6B">
        <w:rPr>
          <w:rFonts w:ascii="Arial" w:hAnsi="Arial" w:cs="Arial"/>
          <w:b/>
          <w:smallCaps/>
          <w:noProof/>
          <w:sz w:val="20"/>
        </w:rPr>
        <w:pict>
          <v:rect id="Rectangle 2" o:spid="_x0000_s1096" style="position:absolute;left:0;text-align:left;margin-left:34.45pt;margin-top:13.25pt;width:454.5pt;height:18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ZJdwIAAP0E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3CO&#10;kSIdtOgzFI2ojeQoD+XpjSvB6sk82gDQmQdNvzmk9KIFK35vre5bThgklQX75OJCEBxcRev+g2bg&#10;nWy9jpXaN7YLDqEGaB8b8nxqCN97ROFwPJnk2Rj6RkGX57P8GoQQg5TH68Y6/47rDoVNhS0kH92T&#10;3YPzg+nRJERTeiWkhHNSSoV6yHmWgs+ITEvBgjYKdrNeSIt2JBAnfofA7tysEx7oK0VX4enJiJSh&#10;HkvFYhhPhBz2kLVUwTnAg+QOu4EmL7N0tpwup8WoyG+WoyKt69H9alGMblbZZFxf14tFnf0MeWZF&#10;2QrGuAqpHimbFX9HicPwDGQ7kfYCkjtHvorfa+TJZRqxI4Dq+I/oIhFC7wcOrTV7Bh5YPcwgvBmw&#10;abX9gVEP81dh931LLMdIvlfApVlWFGFgo1CMJzkI9lyzPtcQRcFVhT1Gw3bhhyHfGis2LUTKYo+V&#10;vgf+NSIyI3BzyOrAWpixiODwHoQhPpej1e9Xa/4LAAD//wMAUEsDBBQABgAIAAAAIQAKS7nA4QAA&#10;AAkBAAAPAAAAZHJzL2Rvd25yZXYueG1sTI/BTsMwEETvSPyDtUhcEHUoNElDnKpC4gQSIlCp3Nx4&#10;SSLidbDdNv17lhMcZ2c087ZcTXYQB/Shd6TgZpaAQGqc6alV8P72eJ2DCFGT0YMjVHDCAKvq/KzU&#10;hXFHesVDHVvBJRQKraCLcSykDE2HVoeZG5HY+3Te6sjSt9J4feRyO8h5kqTS6p54odMjPnTYfNV7&#10;q+DqLrVms/0++Y/6abt5yZv1c2iUuryY1vcgIk7xLwy/+IwOFTPt3J5MEIOCNF9yUsE8XYBgf5ll&#10;fNgpuM2zBciqlP8/qH4AAAD//wMAUEsBAi0AFAAGAAgAAAAhALaDOJL+AAAA4QEAABMAAAAAAAAA&#10;AAAAAAAAAAAAAFtDb250ZW50X1R5cGVzXS54bWxQSwECLQAUAAYACAAAACEAOP0h/9YAAACUAQAA&#10;CwAAAAAAAAAAAAAAAAAvAQAAX3JlbHMvLnJlbHNQSwECLQAUAAYACAAAACEAXyG2SXcCAAD9BAAA&#10;DgAAAAAAAAAAAAAAAAAuAgAAZHJzL2Uyb0RvYy54bWxQSwECLQAUAAYACAAAACEACku5wOEAAAAJ&#10;AQAADwAAAAAAAAAAAAAAAADRBAAAZHJzL2Rvd25yZXYueG1sUEsFBgAAAAAEAAQA8wAAAN8FAAAA&#10;AA==&#10;" filled="f" strokeweight="1.5pt"/>
        </w:pict>
      </w:r>
      <w:r w:rsidR="00165B42">
        <w:rPr>
          <w:rFonts w:ascii="Arial" w:hAnsi="Arial" w:cs="Arial"/>
          <w:b/>
          <w:smallCaps/>
        </w:rPr>
        <w:t>VENTILATEURS</w:t>
      </w:r>
    </w:p>
    <w:p w:rsidR="002E58AF" w:rsidRDefault="006E4599" w:rsidP="006E4599">
      <w:pPr>
        <w:pStyle w:val="Titre"/>
        <w:rPr>
          <w:rFonts w:ascii="Arial" w:hAnsi="Arial" w:cs="Arial"/>
          <w:b/>
          <w:smallCaps/>
        </w:rPr>
      </w:pPr>
      <w:r>
        <w:rPr>
          <w:rFonts w:ascii="Arial" w:hAnsi="Arial" w:cs="Arial"/>
          <w:b/>
          <w:smallCaps/>
        </w:rPr>
        <w:t>Consommations Energétiques</w:t>
      </w:r>
    </w:p>
    <w:p w:rsidR="00165B42" w:rsidRDefault="00165B42" w:rsidP="00083E66">
      <w:pPr>
        <w:pStyle w:val="Titre"/>
        <w:spacing w:before="120"/>
        <w:rPr>
          <w:rFonts w:ascii="Arial" w:hAnsi="Arial" w:cs="Arial"/>
          <w:b/>
          <w:smallCaps/>
        </w:rPr>
      </w:pPr>
      <w:r>
        <w:rPr>
          <w:rFonts w:ascii="Arial" w:hAnsi="Arial" w:cs="Arial"/>
          <w:b/>
          <w:smallCaps/>
        </w:rPr>
        <w:t>Et</w:t>
      </w:r>
    </w:p>
    <w:p w:rsidR="006E4599" w:rsidRPr="002E58AF" w:rsidRDefault="00165B42" w:rsidP="00083E66">
      <w:pPr>
        <w:pStyle w:val="Titre"/>
        <w:spacing w:before="120"/>
        <w:rPr>
          <w:rFonts w:ascii="Arial" w:hAnsi="Arial" w:cs="Arial"/>
          <w:b/>
          <w:smallCaps/>
        </w:rPr>
      </w:pPr>
      <w:r>
        <w:rPr>
          <w:rFonts w:ascii="Arial" w:hAnsi="Arial" w:cs="Arial"/>
          <w:b/>
          <w:smallCaps/>
        </w:rPr>
        <w:t>Analyse des Signaux Electriques</w:t>
      </w:r>
    </w:p>
    <w:p w:rsidR="002E58AF" w:rsidRDefault="002E58AF" w:rsidP="002E58AF">
      <w:pPr>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54686A" w:rsidRPr="002E58AF" w:rsidRDefault="0054686A" w:rsidP="0054686A">
      <w:pPr>
        <w:pStyle w:val="Titre1"/>
        <w:rPr>
          <w:b/>
          <w:bCs/>
        </w:rPr>
      </w:pPr>
      <w:r>
        <w:rPr>
          <w:b/>
          <w:bCs/>
        </w:rPr>
        <w:t>STI DD</w:t>
      </w:r>
      <w:r>
        <w:rPr>
          <w:b/>
          <w:bCs/>
        </w:rPr>
        <w:br/>
        <w:t>Enseignement Transversal</w:t>
      </w:r>
    </w:p>
    <w:p w:rsidR="002E58AF" w:rsidRDefault="002E58AF" w:rsidP="002E58AF">
      <w:pPr>
        <w:pStyle w:val="En-tte"/>
        <w:tabs>
          <w:tab w:val="clear" w:pos="4536"/>
          <w:tab w:val="clear" w:pos="9072"/>
        </w:tabs>
        <w:rPr>
          <w:rFonts w:ascii="Arial" w:hAnsi="Arial" w:cs="Arial"/>
        </w:rPr>
      </w:pPr>
    </w:p>
    <w:p w:rsidR="002E58AF" w:rsidRDefault="002E58AF" w:rsidP="002E58AF">
      <w:pPr>
        <w:pStyle w:val="En-tte"/>
        <w:tabs>
          <w:tab w:val="clear" w:pos="4536"/>
          <w:tab w:val="clear" w:pos="9072"/>
        </w:tabs>
        <w:rPr>
          <w:rFonts w:ascii="Arial" w:hAnsi="Arial" w:cs="Arial"/>
        </w:rPr>
      </w:pPr>
    </w:p>
    <w:p w:rsidR="00083E66" w:rsidRPr="00182BF0" w:rsidRDefault="00083E66" w:rsidP="00083E66">
      <w:pPr>
        <w:jc w:val="center"/>
        <w:rPr>
          <w:rFonts w:ascii="Arial" w:hAnsi="Arial" w:cs="Arial"/>
          <w:b/>
          <w:color w:val="FF0000"/>
          <w:sz w:val="32"/>
          <w:szCs w:val="32"/>
        </w:rPr>
      </w:pPr>
      <w:r w:rsidRPr="00182BF0">
        <w:rPr>
          <w:rFonts w:ascii="Arial" w:hAnsi="Arial" w:cs="Arial"/>
          <w:b/>
          <w:color w:val="FF0000"/>
          <w:sz w:val="32"/>
          <w:szCs w:val="32"/>
        </w:rPr>
        <w:t>Eléments de Correction</w:t>
      </w:r>
    </w:p>
    <w:p w:rsidR="002E58AF" w:rsidRDefault="002E58AF" w:rsidP="002E58AF">
      <w:pPr>
        <w:rPr>
          <w:rFonts w:ascii="Arial" w:hAnsi="Arial" w:cs="Arial"/>
        </w:rPr>
      </w:pPr>
    </w:p>
    <w:p w:rsidR="00083E66" w:rsidRDefault="00083E66" w:rsidP="002E58AF">
      <w:pPr>
        <w:rPr>
          <w:rFonts w:ascii="Arial" w:hAnsi="Arial" w:cs="Arial"/>
        </w:rPr>
      </w:pPr>
    </w:p>
    <w:p w:rsidR="002E58AF" w:rsidRDefault="002E58AF" w:rsidP="002E58AF">
      <w:pPr>
        <w:rPr>
          <w:rFonts w:ascii="Arial" w:hAnsi="Arial" w:cs="Arial"/>
        </w:rPr>
      </w:pPr>
    </w:p>
    <w:p w:rsidR="002E58AF" w:rsidRDefault="002E58AF" w:rsidP="002E58AF">
      <w:pPr>
        <w:pStyle w:val="Titre6"/>
        <w:jc w:val="center"/>
      </w:pPr>
      <w:r>
        <w:t>Année 201</w:t>
      </w:r>
      <w:r w:rsidR="00FD50A0">
        <w:t>1</w:t>
      </w:r>
      <w:r>
        <w:t xml:space="preserve"> /  201</w:t>
      </w:r>
      <w:r w:rsidR="00FD50A0">
        <w:t>2</w:t>
      </w:r>
      <w:r>
        <w:tab/>
      </w:r>
      <w:r>
        <w:tab/>
      </w:r>
      <w:r>
        <w:tab/>
      </w:r>
      <w:r>
        <w:tab/>
      </w:r>
      <w:r>
        <w:tab/>
      </w:r>
      <w:r>
        <w:tab/>
      </w:r>
      <w:r>
        <w:tab/>
      </w:r>
      <w:r>
        <w:tab/>
      </w:r>
      <w:r w:rsidR="00A57BD8">
        <w:t>Activité</w:t>
      </w:r>
      <w:r>
        <w:t xml:space="preserve"> n° 0</w:t>
      </w:r>
      <w:r w:rsidR="006E4599">
        <w:t>6</w:t>
      </w:r>
    </w:p>
    <w:p w:rsidR="002E58AF" w:rsidRDefault="002E58AF" w:rsidP="002E58AF">
      <w:pPr>
        <w:rPr>
          <w:rFonts w:ascii="Arial" w:hAnsi="Arial" w:cs="Arial"/>
        </w:rPr>
        <w:sectPr w:rsidR="002E58AF" w:rsidSect="00147ACD">
          <w:footerReference w:type="first" r:id="rId10"/>
          <w:pgSz w:w="11907" w:h="16840" w:code="9"/>
          <w:pgMar w:top="851" w:right="851" w:bottom="851" w:left="851" w:header="720" w:footer="720" w:gutter="0"/>
          <w:cols w:space="720"/>
        </w:sectPr>
      </w:pPr>
    </w:p>
    <w:p w:rsidR="002E58AF" w:rsidRDefault="002E58AF" w:rsidP="002E58AF">
      <w:pPr>
        <w:spacing w:before="240"/>
        <w:rPr>
          <w:rFonts w:ascii="Arial" w:hAnsi="Arial" w:cs="Arial"/>
          <w:b/>
          <w:smallCaps/>
        </w:rPr>
      </w:pPr>
      <w:r>
        <w:rPr>
          <w:rFonts w:ascii="Arial" w:hAnsi="Arial" w:cs="Arial"/>
          <w:b/>
          <w:smallCaps/>
        </w:rPr>
        <w:lastRenderedPageBreak/>
        <w:t xml:space="preserve">1 - </w:t>
      </w:r>
      <w:r>
        <w:rPr>
          <w:rFonts w:ascii="Arial" w:hAnsi="Arial" w:cs="Arial"/>
          <w:b/>
          <w:smallCaps/>
          <w:u w:val="single"/>
        </w:rPr>
        <w:t>Objectifs de la séance</w:t>
      </w:r>
    </w:p>
    <w:p w:rsidR="00A20A72" w:rsidRDefault="005402D4" w:rsidP="0054686A">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Observer l’influence de la modulation des débits sur la réduction des consommations énergétiques</w:t>
      </w:r>
    </w:p>
    <w:p w:rsidR="00B47301" w:rsidRDefault="00A20A72" w:rsidP="00B47301">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Evaluer les puissances </w:t>
      </w:r>
      <w:r w:rsidR="005402D4">
        <w:rPr>
          <w:rFonts w:ascii="Arial" w:hAnsi="Arial" w:cs="Arial"/>
          <w:sz w:val="20"/>
        </w:rPr>
        <w:t>électriques d’un moteur</w:t>
      </w:r>
    </w:p>
    <w:p w:rsidR="00B47301" w:rsidRPr="00B47301" w:rsidRDefault="00C21635" w:rsidP="00B47301">
      <w:pPr>
        <w:pStyle w:val="Paragraphedeliste"/>
        <w:numPr>
          <w:ilvl w:val="0"/>
          <w:numId w:val="1"/>
        </w:numPr>
        <w:spacing w:before="120" w:after="120"/>
        <w:ind w:left="992" w:hanging="357"/>
        <w:contextualSpacing w:val="0"/>
        <w:rPr>
          <w:rFonts w:ascii="Arial" w:hAnsi="Arial" w:cs="Arial"/>
          <w:sz w:val="20"/>
        </w:rPr>
      </w:pPr>
      <w:r>
        <w:rPr>
          <w:rFonts w:ascii="Arial" w:hAnsi="Arial" w:cs="Arial"/>
          <w:sz w:val="20"/>
        </w:rPr>
        <w:t xml:space="preserve">Analyser </w:t>
      </w:r>
      <w:r w:rsidR="005A2EA7">
        <w:rPr>
          <w:rFonts w:ascii="Arial" w:hAnsi="Arial" w:cs="Arial"/>
          <w:sz w:val="20"/>
        </w:rPr>
        <w:t>le comportement d’un des ventilateurs suivant les lois de similitude</w:t>
      </w:r>
    </w:p>
    <w:p w:rsidR="00465607" w:rsidRPr="00B47301" w:rsidRDefault="001D4211" w:rsidP="00B47301">
      <w:pPr>
        <w:spacing w:before="120" w:after="120"/>
        <w:ind w:firstLine="708"/>
        <w:jc w:val="both"/>
        <w:rPr>
          <w:rFonts w:ascii="Arial" w:hAnsi="Arial" w:cs="Arial"/>
          <w:sz w:val="20"/>
        </w:rPr>
      </w:pPr>
      <w:r w:rsidRPr="00B47301">
        <w:rPr>
          <w:rFonts w:ascii="Arial" w:hAnsi="Arial" w:cs="Arial"/>
          <w:sz w:val="20"/>
        </w:rPr>
        <w:t xml:space="preserve">La centrale VM20 sera positionnée </w:t>
      </w:r>
      <w:r w:rsidR="00465607" w:rsidRPr="00B47301">
        <w:rPr>
          <w:rFonts w:ascii="Arial" w:hAnsi="Arial" w:cs="Arial"/>
          <w:b/>
          <w:sz w:val="20"/>
          <w:u w:val="single"/>
        </w:rPr>
        <w:t xml:space="preserve">dans </w:t>
      </w:r>
      <w:r w:rsidR="005402D4" w:rsidRPr="00B47301">
        <w:rPr>
          <w:rFonts w:ascii="Arial" w:hAnsi="Arial" w:cs="Arial"/>
          <w:b/>
          <w:sz w:val="20"/>
          <w:u w:val="single"/>
        </w:rPr>
        <w:t>les trois</w:t>
      </w:r>
      <w:r w:rsidR="00694559" w:rsidRPr="00B47301">
        <w:rPr>
          <w:rFonts w:ascii="Arial" w:hAnsi="Arial" w:cs="Arial"/>
          <w:b/>
          <w:sz w:val="20"/>
          <w:u w:val="single"/>
        </w:rPr>
        <w:t xml:space="preserve"> mode</w:t>
      </w:r>
      <w:r w:rsidR="00A20A72" w:rsidRPr="00B47301">
        <w:rPr>
          <w:rFonts w:ascii="Arial" w:hAnsi="Arial" w:cs="Arial"/>
          <w:b/>
          <w:sz w:val="20"/>
          <w:u w:val="single"/>
        </w:rPr>
        <w:t>s</w:t>
      </w:r>
      <w:r w:rsidR="005402D4" w:rsidRPr="00B47301">
        <w:rPr>
          <w:rFonts w:ascii="Arial" w:hAnsi="Arial" w:cs="Arial"/>
          <w:b/>
          <w:sz w:val="20"/>
          <w:u w:val="single"/>
        </w:rPr>
        <w:t xml:space="preserve"> de fonctionnement (Cuisine, </w:t>
      </w:r>
      <w:r w:rsidR="00694559" w:rsidRPr="00B47301">
        <w:rPr>
          <w:rFonts w:ascii="Arial" w:hAnsi="Arial" w:cs="Arial"/>
          <w:b/>
          <w:sz w:val="20"/>
          <w:u w:val="single"/>
        </w:rPr>
        <w:t>Absence</w:t>
      </w:r>
      <w:r w:rsidR="005402D4" w:rsidRPr="00B47301">
        <w:rPr>
          <w:rFonts w:ascii="Arial" w:hAnsi="Arial" w:cs="Arial"/>
          <w:b/>
          <w:sz w:val="20"/>
          <w:u w:val="single"/>
        </w:rPr>
        <w:t xml:space="preserve"> et </w:t>
      </w:r>
      <w:proofErr w:type="spellStart"/>
      <w:r w:rsidR="005402D4" w:rsidRPr="00B47301">
        <w:rPr>
          <w:rFonts w:ascii="Arial" w:hAnsi="Arial" w:cs="Arial"/>
          <w:b/>
          <w:sz w:val="20"/>
          <w:u w:val="single"/>
        </w:rPr>
        <w:t>Boost</w:t>
      </w:r>
      <w:proofErr w:type="spellEnd"/>
      <w:r w:rsidR="00694559" w:rsidRPr="00B47301">
        <w:rPr>
          <w:rFonts w:ascii="Arial" w:hAnsi="Arial" w:cs="Arial"/>
          <w:b/>
          <w:sz w:val="20"/>
          <w:u w:val="single"/>
        </w:rPr>
        <w:t>)</w:t>
      </w:r>
      <w:r w:rsidRPr="00B47301">
        <w:rPr>
          <w:rFonts w:ascii="Arial" w:hAnsi="Arial" w:cs="Arial"/>
          <w:sz w:val="20"/>
        </w:rPr>
        <w:t>, gr</w:t>
      </w:r>
      <w:r w:rsidR="00465607" w:rsidRPr="00B47301">
        <w:rPr>
          <w:rFonts w:ascii="Arial" w:hAnsi="Arial" w:cs="Arial"/>
          <w:sz w:val="20"/>
        </w:rPr>
        <w:t>âce au système de télécommande.</w:t>
      </w:r>
    </w:p>
    <w:p w:rsidR="005D4AC4" w:rsidRDefault="005D4AC4" w:rsidP="008208F7">
      <w:pPr>
        <w:ind w:firstLine="360"/>
        <w:jc w:val="both"/>
        <w:rPr>
          <w:rFonts w:ascii="Arial" w:hAnsi="Arial" w:cs="Arial"/>
          <w:noProof/>
          <w:sz w:val="20"/>
        </w:rPr>
      </w:pPr>
    </w:p>
    <w:p w:rsidR="006F365B" w:rsidRPr="006F365B" w:rsidRDefault="006F365B" w:rsidP="006F365B">
      <w:pPr>
        <w:spacing w:before="240"/>
        <w:rPr>
          <w:rFonts w:ascii="Arial" w:hAnsi="Arial" w:cs="Arial"/>
          <w:b/>
          <w:smallCaps/>
        </w:rPr>
      </w:pPr>
      <w:r w:rsidRPr="006F365B">
        <w:rPr>
          <w:rFonts w:ascii="Arial" w:hAnsi="Arial" w:cs="Arial"/>
          <w:b/>
          <w:smallCaps/>
        </w:rPr>
        <w:t xml:space="preserve">2 - </w:t>
      </w:r>
      <w:r>
        <w:rPr>
          <w:rFonts w:ascii="Arial" w:hAnsi="Arial" w:cs="Arial"/>
          <w:b/>
          <w:smallCaps/>
          <w:u w:val="single"/>
        </w:rPr>
        <w:t>Introduction</w:t>
      </w:r>
    </w:p>
    <w:p w:rsidR="003742AA" w:rsidRPr="00FC27D1" w:rsidRDefault="002342FD" w:rsidP="003742AA">
      <w:pPr>
        <w:rPr>
          <w:rFonts w:ascii="Arial" w:hAnsi="Arial" w:cs="Arial"/>
          <w:sz w:val="10"/>
          <w:szCs w:val="10"/>
        </w:rPr>
      </w:pPr>
      <w:r>
        <w:rPr>
          <w:noProof/>
        </w:rPr>
        <w:drawing>
          <wp:anchor distT="0" distB="0" distL="114300" distR="114300" simplePos="0" relativeHeight="251645952" behindDoc="0" locked="0" layoutInCell="1" allowOverlap="1">
            <wp:simplePos x="0" y="0"/>
            <wp:positionH relativeFrom="column">
              <wp:posOffset>4279900</wp:posOffset>
            </wp:positionH>
            <wp:positionV relativeFrom="paragraph">
              <wp:posOffset>135255</wp:posOffset>
            </wp:positionV>
            <wp:extent cx="2332990" cy="1637030"/>
            <wp:effectExtent l="0" t="0" r="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2990" cy="1637030"/>
                    </a:xfrm>
                    <a:prstGeom prst="rect">
                      <a:avLst/>
                    </a:prstGeom>
                  </pic:spPr>
                </pic:pic>
              </a:graphicData>
            </a:graphic>
          </wp:anchor>
        </w:drawing>
      </w:r>
    </w:p>
    <w:p w:rsidR="003742AA" w:rsidRDefault="003742AA" w:rsidP="003742AA">
      <w:pPr>
        <w:ind w:firstLine="360"/>
        <w:jc w:val="both"/>
        <w:rPr>
          <w:rFonts w:ascii="Arial" w:hAnsi="Arial" w:cs="Arial"/>
          <w:sz w:val="20"/>
        </w:rPr>
      </w:pPr>
      <w:r>
        <w:rPr>
          <w:rFonts w:ascii="Arial" w:hAnsi="Arial" w:cs="Arial"/>
          <w:sz w:val="20"/>
        </w:rPr>
        <w:t>Le système VM20 présenté ici de manière didactisé</w:t>
      </w:r>
      <w:r w:rsidR="002C69FC">
        <w:rPr>
          <w:rFonts w:ascii="Arial" w:hAnsi="Arial" w:cs="Arial"/>
          <w:sz w:val="20"/>
        </w:rPr>
        <w:t>,</w:t>
      </w:r>
      <w:r>
        <w:rPr>
          <w:rFonts w:ascii="Arial" w:hAnsi="Arial" w:cs="Arial"/>
          <w:sz w:val="20"/>
        </w:rPr>
        <w:t xml:space="preserve"> équipe principalement des logements ou des pavillons, allant du T2 (2 pièces principales type chambre et séjour) au T5 et plus.</w:t>
      </w:r>
      <w:r w:rsidR="001A2756">
        <w:rPr>
          <w:rFonts w:ascii="Arial" w:hAnsi="Arial" w:cs="Arial"/>
          <w:sz w:val="20"/>
        </w:rPr>
        <w:t xml:space="preserve"> Précisément ici, la VMC </w:t>
      </w:r>
      <w:proofErr w:type="spellStart"/>
      <w:r w:rsidR="001A2756">
        <w:rPr>
          <w:rFonts w:ascii="Arial" w:hAnsi="Arial" w:cs="Arial"/>
          <w:sz w:val="20"/>
        </w:rPr>
        <w:t>DuolixMax</w:t>
      </w:r>
      <w:proofErr w:type="spellEnd"/>
      <w:r w:rsidR="001A2756">
        <w:rPr>
          <w:rFonts w:ascii="Arial" w:hAnsi="Arial" w:cs="Arial"/>
          <w:sz w:val="20"/>
        </w:rPr>
        <w:t xml:space="preserve"> équipe un T3.</w:t>
      </w:r>
    </w:p>
    <w:p w:rsidR="002342FD" w:rsidRDefault="002342FD" w:rsidP="003742AA">
      <w:pPr>
        <w:jc w:val="both"/>
        <w:rPr>
          <w:rFonts w:ascii="Arial" w:hAnsi="Arial" w:cs="Arial"/>
          <w:sz w:val="20"/>
        </w:rPr>
      </w:pPr>
    </w:p>
    <w:p w:rsidR="003742AA" w:rsidRDefault="003742AA" w:rsidP="002342FD">
      <w:pPr>
        <w:ind w:firstLine="360"/>
        <w:jc w:val="both"/>
        <w:rPr>
          <w:rFonts w:ascii="Arial" w:hAnsi="Arial" w:cs="Arial"/>
          <w:sz w:val="20"/>
        </w:rPr>
      </w:pPr>
      <w:r>
        <w:rPr>
          <w:rFonts w:ascii="Arial" w:hAnsi="Arial" w:cs="Arial"/>
          <w:sz w:val="20"/>
        </w:rPr>
        <w:t xml:space="preserve">Il est équipé de conduits permettant de véhiculer l’air neuf </w:t>
      </w:r>
      <w:proofErr w:type="gramStart"/>
      <w:r>
        <w:rPr>
          <w:rFonts w:ascii="Arial" w:hAnsi="Arial" w:cs="Arial"/>
          <w:sz w:val="20"/>
        </w:rPr>
        <w:t>hygiénique extérieur</w:t>
      </w:r>
      <w:proofErr w:type="gramEnd"/>
      <w:r>
        <w:rPr>
          <w:rFonts w:ascii="Arial" w:hAnsi="Arial" w:cs="Arial"/>
          <w:sz w:val="20"/>
        </w:rPr>
        <w:t xml:space="preserve"> dans l’habitat puis de reprendre cet air chaud dans les pièces de service (SdB, WC et Cuisine) pour le rejeter à l’extérieur au travers de bouches spécifiques.</w:t>
      </w:r>
    </w:p>
    <w:p w:rsidR="003742AA" w:rsidRDefault="003742AA" w:rsidP="003742AA">
      <w:pPr>
        <w:jc w:val="both"/>
        <w:rPr>
          <w:rFonts w:ascii="Arial" w:hAnsi="Arial" w:cs="Arial"/>
          <w:sz w:val="20"/>
        </w:rPr>
      </w:pPr>
      <w:r>
        <w:rPr>
          <w:rFonts w:ascii="Arial" w:hAnsi="Arial" w:cs="Arial"/>
          <w:sz w:val="20"/>
        </w:rPr>
        <w:t xml:space="preserve">Cet air neuf pourra, suivant certains scénarios de fonctionnement, récupérer de la chaleur </w:t>
      </w:r>
      <w:r w:rsidR="009673DF">
        <w:rPr>
          <w:rFonts w:ascii="Arial" w:hAnsi="Arial" w:cs="Arial"/>
          <w:sz w:val="20"/>
        </w:rPr>
        <w:t>de l’air chaud intérieur rejeté grâce à un échangeur de chaleur sensible.</w:t>
      </w:r>
    </w:p>
    <w:p w:rsidR="003742AA" w:rsidRDefault="003742AA" w:rsidP="003742AA">
      <w:pPr>
        <w:rPr>
          <w:rFonts w:ascii="Arial" w:hAnsi="Arial" w:cs="Arial"/>
          <w:sz w:val="20"/>
        </w:rPr>
      </w:pPr>
    </w:p>
    <w:p w:rsidR="006D6907" w:rsidRDefault="0058438D" w:rsidP="003742AA">
      <w:pPr>
        <w:rPr>
          <w:rFonts w:ascii="Arial" w:hAnsi="Arial" w:cs="Arial"/>
          <w:sz w:val="20"/>
        </w:rPr>
      </w:pPr>
      <w:r>
        <w:rPr>
          <w:rFonts w:ascii="Arial" w:hAnsi="Arial" w:cs="Arial"/>
          <w:sz w:val="20"/>
        </w:rPr>
        <w:tab/>
        <w:t>Cet équipement permet trois modes de fonctionnement :</w:t>
      </w:r>
    </w:p>
    <w:p w:rsidR="0058438D" w:rsidRDefault="0058438D" w:rsidP="002342FD">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Absence</w:t>
      </w:r>
      <w:r>
        <w:rPr>
          <w:rFonts w:ascii="Arial" w:hAnsi="Arial" w:cs="Arial"/>
          <w:sz w:val="20"/>
        </w:rPr>
        <w:t xml:space="preserve"> : </w:t>
      </w:r>
      <w:r>
        <w:rPr>
          <w:rFonts w:ascii="Arial" w:hAnsi="Arial" w:cs="Arial"/>
          <w:sz w:val="20"/>
        </w:rPr>
        <w:tab/>
        <w:t>Cas où le logement est inoccupé. Le débit total est réduit à son minimum</w:t>
      </w:r>
    </w:p>
    <w:p w:rsidR="004233AA" w:rsidRDefault="0058438D" w:rsidP="004233AA">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r w:rsidRPr="004233AA">
        <w:rPr>
          <w:rFonts w:ascii="Arial" w:hAnsi="Arial" w:cs="Arial"/>
          <w:b/>
          <w:sz w:val="20"/>
        </w:rPr>
        <w:t>Cuisine</w:t>
      </w:r>
      <w:r>
        <w:rPr>
          <w:rFonts w:ascii="Arial" w:hAnsi="Arial" w:cs="Arial"/>
          <w:sz w:val="20"/>
        </w:rPr>
        <w:t> :</w:t>
      </w:r>
      <w:r>
        <w:rPr>
          <w:rFonts w:ascii="Arial" w:hAnsi="Arial" w:cs="Arial"/>
          <w:sz w:val="20"/>
        </w:rPr>
        <w:tab/>
        <w:t>Cas où le logement est occupé. Le d</w:t>
      </w:r>
      <w:r w:rsidR="004233AA">
        <w:rPr>
          <w:rFonts w:ascii="Arial" w:hAnsi="Arial" w:cs="Arial"/>
          <w:sz w:val="20"/>
        </w:rPr>
        <w:t>ébit total extrait est augmenté</w:t>
      </w:r>
    </w:p>
    <w:p w:rsidR="004233AA" w:rsidRPr="004233AA" w:rsidRDefault="0058438D" w:rsidP="004233AA">
      <w:pPr>
        <w:ind w:left="3540"/>
        <w:jc w:val="both"/>
        <w:rPr>
          <w:rFonts w:ascii="Arial" w:hAnsi="Arial" w:cs="Arial"/>
          <w:sz w:val="20"/>
        </w:rPr>
      </w:pPr>
      <w:proofErr w:type="gramStart"/>
      <w:r w:rsidRPr="004233AA">
        <w:rPr>
          <w:rFonts w:ascii="Arial" w:hAnsi="Arial" w:cs="Arial"/>
          <w:sz w:val="20"/>
        </w:rPr>
        <w:t>manuellement</w:t>
      </w:r>
      <w:proofErr w:type="gramEnd"/>
      <w:r w:rsidRPr="004233AA">
        <w:rPr>
          <w:rFonts w:ascii="Arial" w:hAnsi="Arial" w:cs="Arial"/>
          <w:sz w:val="20"/>
        </w:rPr>
        <w:t xml:space="preserve"> pour prendre en compte l’</w:t>
      </w:r>
      <w:r w:rsidR="004233AA" w:rsidRPr="004233AA">
        <w:rPr>
          <w:rFonts w:ascii="Arial" w:hAnsi="Arial" w:cs="Arial"/>
          <w:sz w:val="20"/>
        </w:rPr>
        <w:t>extraction des effluents</w:t>
      </w:r>
    </w:p>
    <w:p w:rsidR="0058438D" w:rsidRPr="004233AA" w:rsidRDefault="00591852" w:rsidP="004233AA">
      <w:pPr>
        <w:ind w:left="3540"/>
        <w:jc w:val="both"/>
        <w:rPr>
          <w:rFonts w:ascii="Arial" w:hAnsi="Arial" w:cs="Arial"/>
          <w:sz w:val="20"/>
        </w:rPr>
      </w:pPr>
      <w:proofErr w:type="gramStart"/>
      <w:r>
        <w:rPr>
          <w:rFonts w:ascii="Arial" w:hAnsi="Arial" w:cs="Arial"/>
          <w:sz w:val="20"/>
        </w:rPr>
        <w:t>de</w:t>
      </w:r>
      <w:proofErr w:type="gramEnd"/>
      <w:r>
        <w:rPr>
          <w:rFonts w:ascii="Arial" w:hAnsi="Arial" w:cs="Arial"/>
          <w:sz w:val="20"/>
        </w:rPr>
        <w:t xml:space="preserve"> la préparation de repas pendant un temps défini (30min). Au-delà de ce temps le débit d’air extrait en cuisine retombe à sa valeur minimale.</w:t>
      </w:r>
    </w:p>
    <w:p w:rsidR="006D6907" w:rsidRPr="005402D4" w:rsidRDefault="005402D4" w:rsidP="003742AA">
      <w:pPr>
        <w:pStyle w:val="Paragraphedeliste"/>
        <w:numPr>
          <w:ilvl w:val="0"/>
          <w:numId w:val="15"/>
        </w:numPr>
        <w:spacing w:before="120"/>
        <w:ind w:left="1769" w:hanging="357"/>
        <w:contextualSpacing w:val="0"/>
        <w:jc w:val="both"/>
        <w:rPr>
          <w:rFonts w:ascii="Arial" w:hAnsi="Arial" w:cs="Arial"/>
          <w:sz w:val="20"/>
        </w:rPr>
      </w:pPr>
      <w:r>
        <w:rPr>
          <w:rFonts w:ascii="Arial" w:hAnsi="Arial" w:cs="Arial"/>
          <w:sz w:val="20"/>
        </w:rPr>
        <w:t xml:space="preserve">Mode </w:t>
      </w:r>
      <w:proofErr w:type="spellStart"/>
      <w:r w:rsidRPr="004233AA">
        <w:rPr>
          <w:rFonts w:ascii="Arial" w:hAnsi="Arial" w:cs="Arial"/>
          <w:b/>
          <w:sz w:val="20"/>
        </w:rPr>
        <w:t>Boost</w:t>
      </w:r>
      <w:proofErr w:type="spellEnd"/>
      <w:r>
        <w:rPr>
          <w:rFonts w:ascii="Arial" w:hAnsi="Arial" w:cs="Arial"/>
          <w:sz w:val="20"/>
        </w:rPr>
        <w:t> :</w:t>
      </w:r>
      <w:r>
        <w:rPr>
          <w:rFonts w:ascii="Arial" w:hAnsi="Arial" w:cs="Arial"/>
          <w:sz w:val="20"/>
        </w:rPr>
        <w:tab/>
        <w:t xml:space="preserve">Cas de la sur-ventilation nocturne en été. Rafraîchissement des locaux par </w:t>
      </w:r>
      <w:r>
        <w:rPr>
          <w:rFonts w:ascii="Arial" w:hAnsi="Arial" w:cs="Arial"/>
          <w:sz w:val="20"/>
        </w:rPr>
        <w:tab/>
      </w:r>
      <w:r>
        <w:rPr>
          <w:rFonts w:ascii="Arial" w:hAnsi="Arial" w:cs="Arial"/>
          <w:sz w:val="20"/>
        </w:rPr>
        <w:tab/>
      </w:r>
      <w:r>
        <w:rPr>
          <w:rFonts w:ascii="Arial" w:hAnsi="Arial" w:cs="Arial"/>
          <w:sz w:val="20"/>
        </w:rPr>
        <w:tab/>
        <w:t>augmentation des débits totaux entrants et extraits</w:t>
      </w:r>
    </w:p>
    <w:p w:rsidR="005D4AC4" w:rsidRDefault="005D4AC4" w:rsidP="003742AA">
      <w:pPr>
        <w:rPr>
          <w:rFonts w:ascii="Arial" w:hAnsi="Arial" w:cs="Arial"/>
          <w:sz w:val="20"/>
        </w:rPr>
      </w:pPr>
    </w:p>
    <w:p w:rsidR="004233AA" w:rsidRDefault="004233AA" w:rsidP="004233AA">
      <w:pPr>
        <w:ind w:left="708"/>
        <w:rPr>
          <w:rFonts w:ascii="Arial" w:hAnsi="Arial" w:cs="Arial"/>
          <w:sz w:val="20"/>
        </w:rPr>
      </w:pPr>
      <w:r>
        <w:rPr>
          <w:rFonts w:ascii="Arial" w:hAnsi="Arial" w:cs="Arial"/>
          <w:sz w:val="20"/>
        </w:rPr>
        <w:t>Le mode activé est repérable sur la télécommande :</w:t>
      </w:r>
    </w:p>
    <w:p w:rsidR="005D4AC4" w:rsidRPr="00FC27D1" w:rsidRDefault="005D4AC4" w:rsidP="004233AA">
      <w:pPr>
        <w:ind w:left="708"/>
        <w:rPr>
          <w:rFonts w:ascii="Arial" w:hAnsi="Arial" w:cs="Arial"/>
          <w:sz w:val="10"/>
          <w:szCs w:val="10"/>
        </w:rPr>
      </w:pPr>
    </w:p>
    <w:p w:rsidR="004233AA" w:rsidRDefault="009D3A6B" w:rsidP="004233AA">
      <w:pPr>
        <w:jc w:val="center"/>
        <w:rPr>
          <w:rFonts w:ascii="Arial" w:hAnsi="Arial" w:cs="Arial"/>
          <w:sz w:val="20"/>
        </w:rPr>
      </w:pPr>
      <w:r w:rsidRPr="009D3A6B">
        <w:rPr>
          <w:noProof/>
        </w:rPr>
        <w:pict>
          <v:group id="Groupe 25" o:spid="_x0000_s1095" style="position:absolute;left:0;text-align:left;margin-left:154.8pt;margin-top:81.45pt;width:191.7pt;height:30.85pt;z-index:251654144;mso-width-relative:margin" coordorigin="4095" coordsize="2434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rn/QMAAFIMAAAOAAAAZHJzL2Uyb0RvYy54bWzsV9tu3DYQfS+QfyD0HuuyWu+u4HVgbGy3&#10;gJEYdS7PNEVJBCiSJbm3fFH/oz/WISlqnbWdpika5CF+kHmZIYeHh2dmz17teo42VBsmxTLJT7IE&#10;UUFkzUS7TN6/u3o5T5CxWNSYS0GXyZ6a5NX5i1/Otqqihewkr6lGsIgw1VYtk85aVaWpIR3tsTmR&#10;igqYbKTusYWubtNa4y2s3vO0yLLTdCt1rbQk1BgYfR0mk3O/ftNQYt82jaEW8WUCsVn/1f57777p&#10;+RmuWo1Vx8gQBv6GKHrMBGw6LvUaW4zWmj1aqmdESyMbe0Jkn8qmYYT6M8Bp8uzoNNdarpU/S1tt&#10;WzXCBNAe4fTNy5I3m1uNWL1MimmCBO7hjvy2FMEAoLNVbQVG11rdqVs9DLSh5w68a3Tv/sNR0M7j&#10;uh9xpTuLCAwW5aQ8zQF+AnOTRT6fnwbgSQe349zKbDGd5Ak6+JLu8sveadw7dSGOEW0VEMkcsDL/&#10;Dau7Divqr8A4GCJWRcRqJYUAktG1RrWWzCK8oQQ1/K8/gcGoKAKE3nclBvxMZQDKCB4YM/UB3o7n&#10;zwBjMS/LvAyATBeT2SzgFQGNUE6KPPO3NIKBK6WNvaayR66xTIzVmLWdHQKVOuyDNzfGwm2CY3Rw&#10;AXGBthDKdD6b+nCM5Ky+Ypy7Sf8o6YprtMHwnOwud1HBCp9ZWcz4paiR3SvgktUMi5bTxK3b0zpB&#10;nIJQ8HZw5QJWcHcWIPEtu+c0BPM7bYCbwI8Q9FEAmBAqbAyCC7B2bg2EOzpm4RhOTg6Rf+442DtX&#10;6hXj3ziPHn5nKezo3DMh9VO7H3Brgn1EIJzbQXAv670ni4cG6Oze4ffg9eRZXheTIyp7vES92okg&#10;H2USrqr0N+vChffiOB9if0T5X+OtDpQ/zaZlFhgPEjFbeF7DlUQVKCbzvIB5pyFet5/nPGfCvVlc&#10;/V8sh61/Ete9tvB0fwDiAvtC8rrkIKcGpNfzcKDhmLqizsTcMeatxwkoEm/IV0e563ny0RDAl/gn&#10;pJNU0M5AoyMBPVK5g1w8kNmvJ2DxlARFAXQRmA7XNCj6NIO/qOlRMr3CPy2uX6HK31tc+ZgP/kFc&#10;kZahGDSKXDFIlTfY2FusofqD7AoVrX0Ln4ZLyFtyaCWok/rTU+POHgoNmIVEB9Uk5N0/1lhD2uO/&#10;CShBFnlZuvLTd8rprICOfjhz/3BGrPuVhAwLagfR+aaztzw2Gy37j1D4XrhdYQoLAnsvE2J17Kxs&#10;qHKhdCb04sKbQcmpsL0Rd4pE8XXJ/93uI9ZqqBcs8P6NjGXPIwkNto43Ql6srWyYryIOSWvQBJ+z&#10;fGUGhaun0FBku8r4Yd/bH34KnP8NAAD//wMAUEsDBBQABgAIAAAAIQA66+Gr4QAAAAsBAAAPAAAA&#10;ZHJzL2Rvd25yZXYueG1sTI/LasMwEEX3hf6DmEJ3jfxoRe1YDiG0XYVCk0LJTrEmtoklGUuxnb/v&#10;dNUsh3u4c26xmk3HRhx866yEeBEBQ1s53dpawvf+/ekVmA/KatU5ixKu6GFV3t8VKtdusl847kLN&#10;qMT6XEloQuhzzn3VoFF+4Xq0lJ3cYFSgc6i5HtRE5abjSRQJblRr6UOjetw0WJ13FyPhY1LTOo3f&#10;xu35tLke9i+fP9sYpXx8mNdLYAHn8A/Dnz6pQ0lOR3ex2rNOQhplglAKRJIBI0JkKa07SkiSZwG8&#10;LPjthvIXAAD//wMAUEsBAi0AFAAGAAgAAAAhALaDOJL+AAAA4QEAABMAAAAAAAAAAAAAAAAAAAAA&#10;AFtDb250ZW50X1R5cGVzXS54bWxQSwECLQAUAAYACAAAACEAOP0h/9YAAACUAQAACwAAAAAAAAAA&#10;AAAAAAAvAQAAX3JlbHMvLnJlbHNQSwECLQAUAAYACAAAACEA+dFa5/0DAABSDAAADgAAAAAAAAAA&#10;AAAAAAAuAgAAZHJzL2Uyb0RvYy54bWxQSwECLQAUAAYACAAAACEAOuvhq+EAAAALAQAADwAAAAAA&#10;AAAAAAAAAABXBgAAZHJzL2Rvd25yZXYueG1sUEsFBgAAAAAEAAQA8wAAAGUHAAAAAA==&#10;">
            <v:shapetype id="_x0000_t32" coordsize="21600,21600" o:spt="32" o:oned="t" path="m,l21600,21600e" filled="f">
              <v:path arrowok="t" fillok="f" o:connecttype="none"/>
              <o:lock v:ext="edit" shapetype="t"/>
            </v:shapetype>
            <v:shape id="Connecteur droit avec flèche 22" o:spid="_x0000_s1027" type="#_x0000_t32" style="position:absolute;left:28441;top:593;width:0;height:3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uLMIAAADbAAAADwAAAGRycy9kb3ducmV2LnhtbESPQUsDMRSE70L/Q3iF3mzSpWhZm5ZS&#10;FKo3Vyl4eyTPzdrNy5Kk7frvjSB4HGbmG2a9HX0vLhRTF1jDYq5AEJtgO241vL893a5ApIxssQ9M&#10;Gr4pwXYzuVljbcOVX+nS5FYUCKcaNbich1rKZBx5TPMwEBfvM0SPucjYShvxWuC+l5VSd9Jjx2XB&#10;4UB7R+bUnL2Gr8eXVjX35mPp1DFa+WxcY5PWs+m4ewCRacz/4b/2wWqoKvj9Un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QuLMIAAADbAAAADwAAAAAAAAAAAAAA&#10;AAChAgAAZHJzL2Rvd25yZXYueG1sUEsFBgAAAAAEAAQA+QAAAJADAAAAAA==&#10;" strokecolor="black [3213]" strokeweight="1.25pt">
              <v:stroke endarrow="block" endarrowlength="long"/>
            </v:shape>
            <v:line id="Connecteur droit 23" o:spid="_x0000_s1028" style="position:absolute;flip:x;visibility:visible" from="6054,3917" to="2843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uxsIAAADbAAAADwAAAGRycy9kb3ducmV2LnhtbESPQYvCMBSE7wv+h/AEL4umW0GkmhYR&#10;BFlhwerF26N5tqXNS2mi1n9vFgSPw8x8w6yzwbTiTr2rLSv4mUUgiAuray4VnE+76RKE88gaW8uk&#10;4EkOsnT0tcZE2wcf6Z77UgQIuwQVVN53iZSuqMigm9mOOHhX2xv0Qfal1D0+Aty0Mo6ihTRYc1io&#10;sKNtRUWT34yCW+Mt7pvfy8G6zbCb53+6i7+VmoyHzQqEp8F/wu/2XiuI5/D/JfwA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guxsIAAADbAAAADwAAAAAAAAAAAAAA&#10;AAChAgAAZHJzL2Rvd25yZXYueG1sUEsFBgAAAAAEAAQA+QAAAJADAAAAAA==&#10;" strokecolor="black [3213]" strokeweight="1.25pt"/>
            <v:oval id="Ellipse 24" o:spid="_x0000_s1029" style="position:absolute;left:4095;width:3919;height:39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qWsQA&#10;AADbAAAADwAAAGRycy9kb3ducmV2LnhtbESPS4vCQBCE7wv+h6EFL6ITzeIjOooIsq4X8XluMm0S&#10;zPSEzKjZf7+zIOyxqKqvqPmyMaV4Uu0KywoG/QgEcWp1wZmC82nTm4BwHlljaZkU/JCD5aL1McdE&#10;2xcf6Hn0mQgQdgkqyL2vEildmpNB17cVcfButjbog6wzqWt8Bbgp5TCKRtJgwWEhx4rWOaX348Mo&#10;mG4v5528jZtu/HWffl8pLsw+VqrTblYzEJ4a/x9+t7dawfAT/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qlrEAAAA2wAAAA8AAAAAAAAAAAAAAAAAmAIAAGRycy9k&#10;b3ducmV2LnhtbFBLBQYAAAAABAAEAPUAAACJAwAAAAA=&#10;" filled="f" strokecolor="black [3213]" strokeweight="2pt"/>
          </v:group>
        </w:pict>
      </w:r>
      <w:r w:rsidR="004233AA">
        <w:rPr>
          <w:noProof/>
        </w:rPr>
        <w:drawing>
          <wp:inline distT="0" distB="0" distL="0" distR="0">
            <wp:extent cx="1617008" cy="1370512"/>
            <wp:effectExtent l="0" t="0" r="254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Lst>
                    </a:blip>
                    <a:stretch>
                      <a:fillRect/>
                    </a:stretch>
                  </pic:blipFill>
                  <pic:spPr>
                    <a:xfrm>
                      <a:off x="0" y="0"/>
                      <a:ext cx="1617604" cy="1371017"/>
                    </a:xfrm>
                    <a:prstGeom prst="rect">
                      <a:avLst/>
                    </a:prstGeom>
                  </pic:spPr>
                </pic:pic>
              </a:graphicData>
            </a:graphic>
          </wp:inline>
        </w:drawing>
      </w:r>
      <w:r w:rsidR="004233AA">
        <w:rPr>
          <w:rFonts w:ascii="Arial" w:hAnsi="Arial" w:cs="Arial"/>
          <w:sz w:val="20"/>
        </w:rPr>
        <w:tab/>
      </w:r>
      <w:r w:rsidR="004233AA">
        <w:rPr>
          <w:rFonts w:ascii="Arial" w:hAnsi="Arial" w:cs="Arial"/>
          <w:sz w:val="20"/>
        </w:rPr>
        <w:tab/>
      </w:r>
      <w:r w:rsidR="004233AA">
        <w:rPr>
          <w:noProof/>
        </w:rPr>
        <w:drawing>
          <wp:inline distT="0" distB="0" distL="0" distR="0">
            <wp:extent cx="1882239" cy="1294789"/>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882335" cy="1294855"/>
                    </a:xfrm>
                    <a:prstGeom prst="rect">
                      <a:avLst/>
                    </a:prstGeom>
                  </pic:spPr>
                </pic:pic>
              </a:graphicData>
            </a:graphic>
          </wp:inline>
        </w:drawing>
      </w:r>
    </w:p>
    <w:p w:rsidR="004233AA" w:rsidRDefault="004233AA" w:rsidP="004233AA">
      <w:pPr>
        <w:jc w:val="center"/>
        <w:rPr>
          <w:rFonts w:ascii="Arial" w:hAnsi="Arial" w:cs="Arial"/>
          <w:sz w:val="20"/>
        </w:rPr>
      </w:pPr>
    </w:p>
    <w:p w:rsidR="002342FD" w:rsidRPr="003742AA" w:rsidRDefault="002342FD" w:rsidP="004233AA">
      <w:pPr>
        <w:jc w:val="center"/>
        <w:rPr>
          <w:rFonts w:ascii="Arial" w:hAnsi="Arial" w:cs="Arial"/>
          <w:sz w:val="20"/>
        </w:rPr>
      </w:pPr>
    </w:p>
    <w:p w:rsidR="00626063" w:rsidRDefault="00AA69B1" w:rsidP="00626063">
      <w:pPr>
        <w:ind w:firstLine="708"/>
        <w:jc w:val="both"/>
        <w:rPr>
          <w:rFonts w:ascii="Arial" w:hAnsi="Arial" w:cs="Arial"/>
          <w:sz w:val="20"/>
        </w:rPr>
      </w:pPr>
      <w:r w:rsidRPr="00AA69B1">
        <w:rPr>
          <w:rFonts w:ascii="Arial" w:hAnsi="Arial" w:cs="Arial"/>
          <w:sz w:val="20"/>
        </w:rPr>
        <w:t xml:space="preserve">On se propose au cours de cette activité d’étudier le </w:t>
      </w:r>
      <w:r>
        <w:rPr>
          <w:rFonts w:ascii="Arial" w:hAnsi="Arial" w:cs="Arial"/>
          <w:sz w:val="20"/>
        </w:rPr>
        <w:t xml:space="preserve">principe de </w:t>
      </w:r>
      <w:r w:rsidRPr="00AA69B1">
        <w:rPr>
          <w:rFonts w:ascii="Arial" w:hAnsi="Arial" w:cs="Arial"/>
          <w:sz w:val="20"/>
        </w:rPr>
        <w:t xml:space="preserve">fonctionnement de ce dispositif de </w:t>
      </w:r>
      <w:r w:rsidR="00465607">
        <w:rPr>
          <w:rFonts w:ascii="Arial" w:hAnsi="Arial" w:cs="Arial"/>
          <w:sz w:val="20"/>
        </w:rPr>
        <w:t xml:space="preserve">ventilation </w:t>
      </w:r>
      <w:r w:rsidR="005848BC">
        <w:rPr>
          <w:rFonts w:ascii="Arial" w:hAnsi="Arial" w:cs="Arial"/>
          <w:sz w:val="20"/>
        </w:rPr>
        <w:t xml:space="preserve">permettant une économie </w:t>
      </w:r>
      <w:r w:rsidR="00694559">
        <w:rPr>
          <w:rFonts w:ascii="Arial" w:hAnsi="Arial" w:cs="Arial"/>
          <w:sz w:val="20"/>
        </w:rPr>
        <w:t xml:space="preserve">d’énergie certaine </w:t>
      </w:r>
      <w:r w:rsidR="00626063">
        <w:rPr>
          <w:rFonts w:ascii="Arial" w:hAnsi="Arial" w:cs="Arial"/>
          <w:sz w:val="20"/>
        </w:rPr>
        <w:t>et particulièrement :</w:t>
      </w:r>
    </w:p>
    <w:p w:rsidR="00626063" w:rsidRPr="00626063" w:rsidRDefault="00626063" w:rsidP="00626063">
      <w:pPr>
        <w:pStyle w:val="Paragraphedeliste"/>
        <w:numPr>
          <w:ilvl w:val="0"/>
          <w:numId w:val="29"/>
        </w:numPr>
        <w:spacing w:before="120" w:after="120"/>
        <w:contextualSpacing w:val="0"/>
        <w:jc w:val="both"/>
        <w:rPr>
          <w:rFonts w:ascii="Arial" w:hAnsi="Arial" w:cs="Arial"/>
          <w:sz w:val="20"/>
        </w:rPr>
      </w:pPr>
      <w:r>
        <w:rPr>
          <w:rFonts w:ascii="Arial" w:hAnsi="Arial" w:cs="Arial"/>
          <w:sz w:val="20"/>
        </w:rPr>
        <w:t>la consommation énergétique instantanée d’un tel système.</w:t>
      </w:r>
    </w:p>
    <w:p w:rsidR="005848BC" w:rsidRDefault="00626063" w:rsidP="00626063">
      <w:pPr>
        <w:pStyle w:val="Paragraphedeliste"/>
        <w:numPr>
          <w:ilvl w:val="0"/>
          <w:numId w:val="29"/>
        </w:numPr>
        <w:spacing w:before="120" w:after="120"/>
        <w:ind w:left="1066" w:hanging="357"/>
        <w:contextualSpacing w:val="0"/>
        <w:jc w:val="both"/>
        <w:rPr>
          <w:rFonts w:ascii="Arial" w:hAnsi="Arial" w:cs="Arial"/>
          <w:sz w:val="20"/>
        </w:rPr>
      </w:pPr>
      <w:r w:rsidRPr="00626063">
        <w:rPr>
          <w:rFonts w:ascii="Arial" w:hAnsi="Arial" w:cs="Arial"/>
          <w:sz w:val="20"/>
        </w:rPr>
        <w:t>le comportement des ventilateurs face à la modulation de puissance ;</w:t>
      </w:r>
    </w:p>
    <w:p w:rsidR="00626063" w:rsidRPr="00FC27D1" w:rsidRDefault="00626063" w:rsidP="005848BC">
      <w:pPr>
        <w:ind w:firstLine="708"/>
        <w:jc w:val="both"/>
        <w:rPr>
          <w:rFonts w:ascii="Arial" w:hAnsi="Arial" w:cs="Arial"/>
          <w:sz w:val="6"/>
          <w:szCs w:val="6"/>
        </w:rPr>
      </w:pPr>
    </w:p>
    <w:p w:rsidR="00AA69B1" w:rsidRPr="00AA69B1" w:rsidRDefault="00AA69B1" w:rsidP="005848BC">
      <w:pPr>
        <w:ind w:firstLine="708"/>
        <w:jc w:val="both"/>
        <w:rPr>
          <w:rFonts w:ascii="Arial" w:hAnsi="Arial" w:cs="Arial"/>
          <w:sz w:val="20"/>
        </w:rPr>
      </w:pPr>
      <w:r w:rsidRPr="00AA69B1">
        <w:rPr>
          <w:rFonts w:ascii="Arial" w:hAnsi="Arial" w:cs="Arial"/>
          <w:sz w:val="20"/>
        </w:rPr>
        <w:t>Durant l’activité, vous serez amenés à réaliser des expérimentations et des relevés de mesure. L’ensemble de vos conclusions seront rédigées sous la forme d’un compte-rendu et sur des documents réponses fournis en annexe à ce document.</w:t>
      </w:r>
    </w:p>
    <w:p w:rsidR="00AA69B1" w:rsidRPr="00AA69B1" w:rsidRDefault="00AA69B1" w:rsidP="00AA69B1">
      <w:pPr>
        <w:jc w:val="both"/>
        <w:rPr>
          <w:rFonts w:ascii="Arial" w:hAnsi="Arial" w:cs="Arial"/>
          <w:sz w:val="20"/>
        </w:rPr>
      </w:pPr>
    </w:p>
    <w:p w:rsidR="002E58AF" w:rsidRPr="003742AA" w:rsidRDefault="00AA69B1" w:rsidP="002342FD">
      <w:pPr>
        <w:jc w:val="both"/>
        <w:rPr>
          <w:rFonts w:ascii="Arial" w:hAnsi="Arial" w:cs="Arial"/>
          <w:sz w:val="20"/>
        </w:rPr>
      </w:pPr>
      <w:r w:rsidRPr="00AA69B1">
        <w:rPr>
          <w:rFonts w:ascii="Arial" w:hAnsi="Arial" w:cs="Arial"/>
          <w:sz w:val="20"/>
        </w:rPr>
        <w:t>Il est conseillé d’effectuer des copies d’écran durant l’activité afin d’illustrer votre travail de restitution qui peut également être rédigé sous forme numérique.</w:t>
      </w:r>
    </w:p>
    <w:p w:rsidR="00AA69B1" w:rsidRDefault="00AA69B1">
      <w:pPr>
        <w:rPr>
          <w:rFonts w:ascii="Arial" w:hAnsi="Arial" w:cs="Arial"/>
          <w:sz w:val="20"/>
        </w:rPr>
        <w:sectPr w:rsidR="00AA69B1" w:rsidSect="00FC27D1">
          <w:headerReference w:type="default" r:id="rId17"/>
          <w:footerReference w:type="default" r:id="rId18"/>
          <w:pgSz w:w="11906" w:h="16838"/>
          <w:pgMar w:top="676" w:right="794" w:bottom="737" w:left="794" w:header="284" w:footer="287" w:gutter="0"/>
          <w:cols w:space="708"/>
          <w:docGrid w:linePitch="360"/>
        </w:sectPr>
      </w:pPr>
    </w:p>
    <w:p w:rsidR="00694559" w:rsidRPr="006F365B" w:rsidRDefault="00694559" w:rsidP="005D4264">
      <w:pPr>
        <w:rPr>
          <w:rFonts w:ascii="Arial" w:hAnsi="Arial" w:cs="Arial"/>
          <w:b/>
          <w:smallCaps/>
        </w:rPr>
      </w:pPr>
      <w:r>
        <w:rPr>
          <w:rFonts w:ascii="Arial" w:hAnsi="Arial" w:cs="Arial"/>
          <w:b/>
          <w:smallCaps/>
        </w:rPr>
        <w:lastRenderedPageBreak/>
        <w:t>3</w:t>
      </w:r>
      <w:r w:rsidRPr="006F365B">
        <w:rPr>
          <w:rFonts w:ascii="Arial" w:hAnsi="Arial" w:cs="Arial"/>
          <w:b/>
          <w:smallCaps/>
        </w:rPr>
        <w:t xml:space="preserve"> </w:t>
      </w:r>
      <w:r>
        <w:rPr>
          <w:rFonts w:ascii="Arial" w:hAnsi="Arial" w:cs="Arial"/>
          <w:b/>
          <w:smallCaps/>
        </w:rPr>
        <w:t>–</w:t>
      </w:r>
      <w:r w:rsidRPr="006F365B">
        <w:rPr>
          <w:rFonts w:ascii="Arial" w:hAnsi="Arial" w:cs="Arial"/>
          <w:b/>
          <w:smallCaps/>
        </w:rPr>
        <w:t xml:space="preserve"> </w:t>
      </w:r>
      <w:r w:rsidR="00626063">
        <w:rPr>
          <w:rFonts w:ascii="Arial" w:hAnsi="Arial" w:cs="Arial"/>
          <w:b/>
          <w:smallCaps/>
          <w:u w:val="single"/>
        </w:rPr>
        <w:t>Consommations énergétiques instantanées</w:t>
      </w:r>
      <w:r>
        <w:rPr>
          <w:rFonts w:ascii="Arial" w:hAnsi="Arial" w:cs="Arial"/>
          <w:b/>
          <w:smallCaps/>
          <w:u w:val="single"/>
        </w:rPr>
        <w:t> :</w:t>
      </w:r>
    </w:p>
    <w:p w:rsidR="005A5F59" w:rsidRPr="005A5F59" w:rsidRDefault="005A5F59" w:rsidP="00827D5C">
      <w:pPr>
        <w:shd w:val="clear" w:color="auto" w:fill="FFFF00"/>
        <w:spacing w:before="120"/>
        <w:jc w:val="center"/>
        <w:rPr>
          <w:b/>
          <w:i/>
          <w:sz w:val="20"/>
        </w:rPr>
      </w:pPr>
      <w:r w:rsidRPr="005A5F59">
        <w:rPr>
          <w:b/>
          <w:i/>
          <w:sz w:val="20"/>
        </w:rPr>
        <w:t>Mode de fonction</w:t>
      </w:r>
      <w:r w:rsidR="00F2668B">
        <w:rPr>
          <w:b/>
          <w:i/>
          <w:sz w:val="20"/>
        </w:rPr>
        <w:t xml:space="preserve">nement prévu : Absence, </w:t>
      </w:r>
      <w:r w:rsidR="00694559">
        <w:rPr>
          <w:b/>
          <w:i/>
          <w:sz w:val="20"/>
        </w:rPr>
        <w:t>Cuisine</w:t>
      </w:r>
      <w:r w:rsidR="00F2668B">
        <w:rPr>
          <w:b/>
          <w:i/>
          <w:sz w:val="20"/>
        </w:rPr>
        <w:t xml:space="preserve"> et </w:t>
      </w:r>
      <w:proofErr w:type="spellStart"/>
      <w:r w:rsidR="00F2668B">
        <w:rPr>
          <w:b/>
          <w:i/>
          <w:sz w:val="20"/>
        </w:rPr>
        <w:t>Boost</w:t>
      </w:r>
      <w:proofErr w:type="spellEnd"/>
    </w:p>
    <w:p w:rsidR="00FC27D1" w:rsidRPr="00FC27D1" w:rsidRDefault="00FC27D1" w:rsidP="00FC27D1">
      <w:pPr>
        <w:spacing w:before="120"/>
        <w:jc w:val="both"/>
        <w:rPr>
          <w:rFonts w:ascii="Arial" w:hAnsi="Arial" w:cs="Arial"/>
          <w:sz w:val="20"/>
        </w:rPr>
      </w:pPr>
      <w:r>
        <w:rPr>
          <w:rFonts w:ascii="Arial" w:hAnsi="Arial" w:cs="Arial"/>
          <w:sz w:val="20"/>
        </w:rPr>
        <w:tab/>
        <w:t xml:space="preserve">A l’aide l’appareil de meures des coûts d’énergies présenté ci-après, vous allez observer, en mode établi </w:t>
      </w:r>
      <w:r w:rsidRPr="005A2EA7">
        <w:rPr>
          <w:rFonts w:ascii="Arial" w:hAnsi="Arial" w:cs="Arial"/>
          <w:b/>
          <w:i/>
          <w:sz w:val="20"/>
        </w:rPr>
        <w:t>(stabilisation de l’installation minimum 10min avant toute nouvelle mesure),</w:t>
      </w:r>
      <w:r>
        <w:rPr>
          <w:rFonts w:ascii="Arial" w:hAnsi="Arial" w:cs="Arial"/>
          <w:sz w:val="20"/>
        </w:rPr>
        <w:t xml:space="preserve"> les indications de consommation</w:t>
      </w:r>
      <w:r w:rsidR="00F96355">
        <w:rPr>
          <w:rFonts w:ascii="Arial" w:hAnsi="Arial" w:cs="Arial"/>
          <w:sz w:val="20"/>
        </w:rPr>
        <w:t>s</w:t>
      </w:r>
      <w:r>
        <w:rPr>
          <w:rFonts w:ascii="Arial" w:hAnsi="Arial" w:cs="Arial"/>
          <w:sz w:val="20"/>
        </w:rPr>
        <w:t xml:space="preserve"> énergétique</w:t>
      </w:r>
      <w:r w:rsidR="00F96355">
        <w:rPr>
          <w:rFonts w:ascii="Arial" w:hAnsi="Arial" w:cs="Arial"/>
          <w:sz w:val="20"/>
        </w:rPr>
        <w:t>s</w:t>
      </w:r>
      <w:r>
        <w:rPr>
          <w:rFonts w:ascii="Arial" w:hAnsi="Arial" w:cs="Arial"/>
          <w:sz w:val="20"/>
        </w:rPr>
        <w:t xml:space="preserve"> de ce système. En effet, si celui-ci permet la récupération de chaleur, il consomme aussi une part d’énergie. Celle-ci est-elle importante ? C’est ce que vous allez découvrir !</w:t>
      </w:r>
    </w:p>
    <w:p w:rsidR="00F2668B" w:rsidRDefault="00F2668B" w:rsidP="00F2668B">
      <w:pPr>
        <w:jc w:val="center"/>
      </w:pPr>
      <w:r>
        <w:rPr>
          <w:noProof/>
        </w:rPr>
        <w:drawing>
          <wp:inline distT="0" distB="0" distL="0" distR="0">
            <wp:extent cx="2131348" cy="3599078"/>
            <wp:effectExtent l="0" t="0" r="254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132418" cy="3600884"/>
                    </a:xfrm>
                    <a:prstGeom prst="rect">
                      <a:avLst/>
                    </a:prstGeom>
                  </pic:spPr>
                </pic:pic>
              </a:graphicData>
            </a:graphic>
          </wp:inline>
        </w:drawing>
      </w:r>
      <w:r>
        <w:tab/>
      </w:r>
      <w:r>
        <w:rPr>
          <w:noProof/>
        </w:rPr>
        <w:drawing>
          <wp:inline distT="0" distB="0" distL="0" distR="0">
            <wp:extent cx="2099463" cy="175700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097855" cy="1755663"/>
                    </a:xfrm>
                    <a:prstGeom prst="rect">
                      <a:avLst/>
                    </a:prstGeom>
                  </pic:spPr>
                </pic:pic>
              </a:graphicData>
            </a:graphic>
          </wp:inline>
        </w:drawing>
      </w:r>
    </w:p>
    <w:p w:rsidR="00F2668B" w:rsidRDefault="00F2668B" w:rsidP="00F2668B"/>
    <w:p w:rsidR="00F2668B" w:rsidRDefault="00F2668B" w:rsidP="00F2668B">
      <w:pPr>
        <w:jc w:val="center"/>
      </w:pPr>
      <w:r>
        <w:rPr>
          <w:noProof/>
        </w:rPr>
        <w:drawing>
          <wp:inline distT="0" distB="0" distL="0" distR="0">
            <wp:extent cx="2527666" cy="348935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531941" cy="3495252"/>
                    </a:xfrm>
                    <a:prstGeom prst="rect">
                      <a:avLst/>
                    </a:prstGeom>
                  </pic:spPr>
                </pic:pic>
              </a:graphicData>
            </a:graphic>
          </wp:inline>
        </w:drawing>
      </w:r>
      <w:r>
        <w:tab/>
      </w:r>
      <w:r>
        <w:rPr>
          <w:noProof/>
        </w:rPr>
        <w:drawing>
          <wp:inline distT="0" distB="0" distL="0" distR="0">
            <wp:extent cx="2611920" cy="403067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618110" cy="4040227"/>
                    </a:xfrm>
                    <a:prstGeom prst="rect">
                      <a:avLst/>
                    </a:prstGeom>
                  </pic:spPr>
                </pic:pic>
              </a:graphicData>
            </a:graphic>
          </wp:inline>
        </w:drawing>
      </w:r>
    </w:p>
    <w:p w:rsidR="00F2668B" w:rsidRDefault="00F2668B" w:rsidP="00F2668B"/>
    <w:p w:rsidR="00F2668B" w:rsidRDefault="00F2668B" w:rsidP="00F2668B">
      <w:pPr>
        <w:sectPr w:rsidR="00F2668B" w:rsidSect="00C67DFF">
          <w:pgSz w:w="11906" w:h="16838"/>
          <w:pgMar w:top="737" w:right="794" w:bottom="737" w:left="794" w:header="709" w:footer="709" w:gutter="0"/>
          <w:cols w:space="708"/>
          <w:docGrid w:linePitch="360"/>
        </w:sectPr>
      </w:pPr>
    </w:p>
    <w:p w:rsidR="00F2668B" w:rsidRPr="00F2668B" w:rsidRDefault="00F2668B" w:rsidP="00F2668B">
      <w:pPr>
        <w:ind w:firstLine="708"/>
        <w:jc w:val="both"/>
        <w:rPr>
          <w:rFonts w:ascii="Arial" w:hAnsi="Arial" w:cs="Arial"/>
          <w:sz w:val="20"/>
        </w:rPr>
      </w:pPr>
      <w:r w:rsidRPr="00F2668B">
        <w:rPr>
          <w:rFonts w:ascii="Arial" w:hAnsi="Arial" w:cs="Arial"/>
          <w:sz w:val="20"/>
        </w:rPr>
        <w:lastRenderedPageBreak/>
        <w:t>Au cours des mesures effectuées sur ce support technique</w:t>
      </w:r>
      <w:r w:rsidR="005A2EA7">
        <w:rPr>
          <w:rFonts w:ascii="Arial" w:hAnsi="Arial" w:cs="Arial"/>
          <w:sz w:val="20"/>
        </w:rPr>
        <w:t xml:space="preserve"> selon les trois modes de fonctionnement</w:t>
      </w:r>
      <w:r w:rsidRPr="00F2668B">
        <w:rPr>
          <w:rFonts w:ascii="Arial" w:hAnsi="Arial" w:cs="Arial"/>
          <w:sz w:val="20"/>
        </w:rPr>
        <w:t xml:space="preserve">, veuillez noter toutes les mesures possibles en suivant les indications </w:t>
      </w:r>
      <w:r>
        <w:rPr>
          <w:rFonts w:ascii="Arial" w:hAnsi="Arial" w:cs="Arial"/>
          <w:sz w:val="20"/>
        </w:rPr>
        <w:t>ci-après. Vous réaliserez une recherche préalable concernant le prix moyen en « </w:t>
      </w:r>
      <w:r w:rsidRPr="00FC27D1">
        <w:rPr>
          <w:rFonts w:ascii="Arial" w:hAnsi="Arial" w:cs="Arial"/>
          <w:b/>
          <w:sz w:val="20"/>
        </w:rPr>
        <w:t>c€</w:t>
      </w:r>
      <w:r>
        <w:rPr>
          <w:rFonts w:ascii="Arial" w:hAnsi="Arial" w:cs="Arial"/>
          <w:sz w:val="20"/>
        </w:rPr>
        <w:t> » du kWh électrique consommé. Vous indiquerez votre valeur dans l’encadré ci-dessous.</w:t>
      </w:r>
    </w:p>
    <w:p w:rsidR="00F2668B" w:rsidRDefault="00F2668B" w:rsidP="00F2668B"/>
    <w:tbl>
      <w:tblPr>
        <w:tblStyle w:val="Grilledutableau"/>
        <w:tblW w:w="0" w:type="auto"/>
        <w:tblLook w:val="04A0"/>
      </w:tblPr>
      <w:tblGrid>
        <w:gridCol w:w="4644"/>
      </w:tblGrid>
      <w:tr w:rsidR="00F2668B" w:rsidTr="00F60900">
        <w:tc>
          <w:tcPr>
            <w:tcW w:w="4644" w:type="dxa"/>
          </w:tcPr>
          <w:p w:rsidR="00F2668B" w:rsidRDefault="009D3A6B" w:rsidP="00F2668B">
            <w:pPr>
              <w:jc w:val="center"/>
            </w:pPr>
            <w:r>
              <w:rPr>
                <w:noProof/>
              </w:rPr>
              <w:pict>
                <v:shapetype id="_x0000_t202" coordsize="21600,21600" o:spt="202" path="m,l,21600r21600,l21600,xe">
                  <v:stroke joinstyle="miter"/>
                  <v:path gradientshapeok="t" o:connecttype="rect"/>
                </v:shapetype>
                <v:shape id="Zone de texte 30" o:spid="_x0000_s1094" type="#_x0000_t202" style="position:absolute;left:0;text-align:left;margin-left:246.9pt;margin-top:126pt;width:233.55pt;height:72.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cqtQIAAPUFAAAOAAAAZHJzL2Uyb0RvYy54bWysVF1P2zAUfZ+0/2D5fSTtKKMVKepATJMY&#10;oMGEtDfXsWmEY3u226T79Tt2klIYL0x7Sex7j+/HuR8np22tyEY4Xxld0NFBTonQ3JSVfijoj7uL&#10;D8eU+MB0yZTRoqBb4enp/P27k8bOxNisjCqFIzCi/ayxBV2FYGdZ5vlK1MwfGCs0lNK4mgVc3UNW&#10;OtbAeq2ycZ4fZY1xpXWGC+8hPe+UdJ7sSyl4uJbSi0BUQRFbSF+Xvsv4zeYnbPbgmF1VvA+D/UMU&#10;Nas0nO5MnbPAyNpVf5mqK+6MNzIccFNnRsqKi5QDshnlL7K5XTErUi4gx9sdTf7/meVXmxtHqrKg&#10;H0GPZjVq9BOVIqUgQbRBEMhBUmP9DNhbC3RoP5sWxR7kHsKYeytdHf/IikAPe9sdxTBFOITj6dFR&#10;fjyhhEM3HU9G00k0kz29ts6HL8LUJB4K6lDCxCzbXPrQQQdIdOaNqsqLSql0iW0jzpQjG4aCh3ac&#10;nqp1/c2UnQxNk/dlhxjN0YmPBzEiSc0XraS4njlQmjTIfJpP8mT5mTKGtfO9VIw/9qntoWBe6Riq&#10;SM3ZpxTZ7VhMp7BVImKU/i4kipPIfCU/xrnQIdUh2QU6oiTYeMvDHv8U1Vsed3kMno0Ou8d1pY3r&#10;WHpelvJxCFl2ePC8l3c8hnbZ9l23NOUWTedMN7ve8osKRF8yH26Yw7Ciz7CAwjU+UhmUx/QnSlbG&#10;/X5NHvGYIWgpaTD8BfW/1swJStRXjemajg4P47ZIl8PJpzEubl+z3NfodX1m0G4jrDrL0zHigxqO&#10;0pn6HntqEb1CxTSHb/TncDwL3UrCnuNisUgg7AfLwqW+tTyajtWJDXbX3jNn++GIE3plhjXBZi9m&#10;pMPGl9os1sHIKg1QJLhjtSceuyW1er8H4/LavyfU07ae/wEAAP//AwBQSwMEFAAGAAgAAAAhAE4A&#10;rWDhAAAACwEAAA8AAABkcnMvZG93bnJldi54bWxMj0FPAjEUhO8m/ofmmXgx0rqwQNd9S4gRjiSi&#10;B45lW7cN23bTFlj+vfWkx8lMZr6pV6PtyUWFaLxDeJkwIMq1XhrXIXx9bp6XQGISToreO4VwUxFW&#10;zf1dLSrpr+5DXfapI7nExUog6JSGitLYamVFnPhBuex9+2BFyjJ0VAZxzeW2pwVjc2qFcXlBi0G9&#10;adWe9meLwMPmsN3p97XhzJTlaWb49umG+Pgwrl+BJDWmvzD84md0aDLT0Z+djKRHmPFpRk8IRVnk&#10;UznB54wDOSJM+WIBtKnp/w/NDwAAAP//AwBQSwECLQAUAAYACAAAACEAtoM4kv4AAADhAQAAEwAA&#10;AAAAAAAAAAAAAAAAAAAAW0NvbnRlbnRfVHlwZXNdLnhtbFBLAQItABQABgAIAAAAIQA4/SH/1gAA&#10;AJQBAAALAAAAAAAAAAAAAAAAAC8BAABfcmVscy8ucmVsc1BLAQItABQABgAIAAAAIQBh1WcqtQIA&#10;APUFAAAOAAAAAAAAAAAAAAAAAC4CAABkcnMvZTJvRG9jLnhtbFBLAQItABQABgAIAAAAIQBOAK1g&#10;4QAAAAsBAAAPAAAAAAAAAAAAAAAAAA8FAABkcnMvZG93bnJldi54bWxQSwUGAAAAAAQABADzAAAA&#10;HQYAAAAA&#10;" fillcolor="#c6d9f1 [671]" strokeweight="1.5pt">
                  <v:textbox>
                    <w:txbxContent>
                      <w:p w:rsidR="00F2668B" w:rsidRPr="00F2668B" w:rsidRDefault="00F2668B" w:rsidP="00F2668B">
                        <w:pPr>
                          <w:jc w:val="center"/>
                          <w:rPr>
                            <w:rFonts w:ascii="Arial" w:hAnsi="Arial" w:cs="Arial"/>
                            <w:b/>
                            <w:sz w:val="22"/>
                            <w:szCs w:val="22"/>
                          </w:rPr>
                        </w:pPr>
                        <w:r w:rsidRPr="00F2668B">
                          <w:rPr>
                            <w:rFonts w:ascii="Arial" w:hAnsi="Arial" w:cs="Arial"/>
                            <w:b/>
                            <w:sz w:val="22"/>
                            <w:szCs w:val="22"/>
                          </w:rPr>
                          <w:t>Prix moyen du kWh électrique</w:t>
                        </w:r>
                      </w:p>
                      <w:p w:rsidR="00F2668B" w:rsidRPr="00F2668B" w:rsidRDefault="00F847EF" w:rsidP="00F2668B">
                        <w:pPr>
                          <w:jc w:val="center"/>
                          <w:rPr>
                            <w:rFonts w:ascii="Arial" w:hAnsi="Arial" w:cs="Arial"/>
                            <w:b/>
                            <w:sz w:val="22"/>
                            <w:szCs w:val="22"/>
                          </w:rPr>
                        </w:pPr>
                        <w:proofErr w:type="gramStart"/>
                        <w:r>
                          <w:rPr>
                            <w:rFonts w:ascii="Arial" w:hAnsi="Arial" w:cs="Arial"/>
                            <w:b/>
                            <w:sz w:val="22"/>
                            <w:szCs w:val="22"/>
                          </w:rPr>
                          <w:t>consommé</w:t>
                        </w:r>
                        <w:proofErr w:type="gramEnd"/>
                        <w:r>
                          <w:rPr>
                            <w:rFonts w:ascii="Arial" w:hAnsi="Arial" w:cs="Arial"/>
                            <w:b/>
                            <w:sz w:val="22"/>
                            <w:szCs w:val="22"/>
                          </w:rPr>
                          <w:t xml:space="preserve"> </w:t>
                        </w:r>
                        <w:r w:rsidR="00F2668B" w:rsidRPr="00F2668B">
                          <w:rPr>
                            <w:rFonts w:ascii="Arial" w:hAnsi="Arial" w:cs="Arial"/>
                            <w:b/>
                            <w:sz w:val="22"/>
                            <w:szCs w:val="22"/>
                          </w:rPr>
                          <w:t>(HT – Tarif HP)</w:t>
                        </w:r>
                      </w:p>
                      <w:p w:rsidR="00F2668B" w:rsidRPr="00F2668B" w:rsidRDefault="00F2668B" w:rsidP="00F2668B">
                        <w:pPr>
                          <w:jc w:val="center"/>
                          <w:rPr>
                            <w:rFonts w:ascii="Arial" w:hAnsi="Arial" w:cs="Arial"/>
                            <w:b/>
                            <w:sz w:val="22"/>
                            <w:szCs w:val="22"/>
                          </w:rPr>
                        </w:pPr>
                      </w:p>
                      <w:p w:rsidR="00F2668B" w:rsidRPr="00F2668B" w:rsidRDefault="00F2668B" w:rsidP="00F2668B">
                        <w:pPr>
                          <w:jc w:val="center"/>
                          <w:rPr>
                            <w:rFonts w:ascii="Arial" w:hAnsi="Arial" w:cs="Arial"/>
                            <w:b/>
                            <w:sz w:val="22"/>
                            <w:szCs w:val="22"/>
                          </w:rPr>
                        </w:pPr>
                      </w:p>
                      <w:p w:rsidR="00F2668B" w:rsidRPr="00F2668B" w:rsidRDefault="00F2668B" w:rsidP="00F2668B">
                        <w:pPr>
                          <w:jc w:val="center"/>
                          <w:rPr>
                            <w:rFonts w:ascii="Arial" w:hAnsi="Arial" w:cs="Arial"/>
                            <w:b/>
                            <w:sz w:val="22"/>
                            <w:szCs w:val="22"/>
                          </w:rPr>
                        </w:pPr>
                        <w:r w:rsidRPr="00F2668B">
                          <w:rPr>
                            <w:rFonts w:ascii="Arial" w:hAnsi="Arial" w:cs="Arial"/>
                            <w:b/>
                            <w:sz w:val="22"/>
                            <w:szCs w:val="22"/>
                          </w:rPr>
                          <w:t xml:space="preserve">Tarif : </w:t>
                        </w:r>
                        <w:r w:rsidR="00F55D65" w:rsidRPr="00F55D65">
                          <w:rPr>
                            <w:rFonts w:ascii="Arial" w:hAnsi="Arial" w:cs="Arial"/>
                            <w:b/>
                            <w:color w:val="FF0000"/>
                            <w:szCs w:val="24"/>
                          </w:rPr>
                          <w:t>0,11</w:t>
                        </w:r>
                        <w:r w:rsidR="00F55D65" w:rsidRPr="00F55D65">
                          <w:rPr>
                            <w:rFonts w:ascii="Arial" w:hAnsi="Arial" w:cs="Arial"/>
                            <w:b/>
                            <w:color w:val="FF0000"/>
                            <w:sz w:val="22"/>
                            <w:szCs w:val="22"/>
                          </w:rPr>
                          <w:t xml:space="preserve"> </w:t>
                        </w:r>
                        <w:r w:rsidRPr="00F2668B">
                          <w:rPr>
                            <w:rFonts w:ascii="Arial" w:hAnsi="Arial" w:cs="Arial"/>
                            <w:b/>
                            <w:sz w:val="22"/>
                            <w:szCs w:val="22"/>
                          </w:rPr>
                          <w:t>€/kWh</w:t>
                        </w:r>
                      </w:p>
                    </w:txbxContent>
                  </v:textbox>
                </v:shape>
              </w:pict>
            </w:r>
            <w:r w:rsidR="00F2668B">
              <w:rPr>
                <w:noProof/>
              </w:rPr>
              <w:drawing>
                <wp:inline distT="0" distB="0" distL="0" distR="0">
                  <wp:extent cx="2434745" cy="2523744"/>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432614" cy="2521535"/>
                          </a:xfrm>
                          <a:prstGeom prst="rect">
                            <a:avLst/>
                          </a:prstGeom>
                        </pic:spPr>
                      </pic:pic>
                    </a:graphicData>
                  </a:graphic>
                </wp:inline>
              </w:drawing>
            </w:r>
          </w:p>
        </w:tc>
      </w:tr>
    </w:tbl>
    <w:tbl>
      <w:tblPr>
        <w:tblStyle w:val="Grilledutableau"/>
        <w:tblpPr w:leftFromText="141" w:rightFromText="141" w:vertAnchor="text" w:horzAnchor="page" w:tblpX="5842" w:tblpY="-4213"/>
        <w:tblW w:w="0" w:type="auto"/>
        <w:tblLook w:val="04A0"/>
      </w:tblPr>
      <w:tblGrid>
        <w:gridCol w:w="4644"/>
      </w:tblGrid>
      <w:tr w:rsidR="00F2668B" w:rsidTr="00F2668B">
        <w:tc>
          <w:tcPr>
            <w:tcW w:w="4644" w:type="dxa"/>
            <w:vAlign w:val="center"/>
          </w:tcPr>
          <w:p w:rsidR="00F2668B" w:rsidRDefault="00F2668B" w:rsidP="00F2668B">
            <w:pPr>
              <w:jc w:val="center"/>
            </w:pPr>
            <w:r>
              <w:rPr>
                <w:noProof/>
              </w:rPr>
              <w:drawing>
                <wp:inline distT="0" distB="0" distL="0" distR="0">
                  <wp:extent cx="2421332" cy="137356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424691" cy="1375473"/>
                          </a:xfrm>
                          <a:prstGeom prst="rect">
                            <a:avLst/>
                          </a:prstGeom>
                        </pic:spPr>
                      </pic:pic>
                    </a:graphicData>
                  </a:graphic>
                </wp:inline>
              </w:drawing>
            </w:r>
          </w:p>
          <w:p w:rsidR="00F2668B" w:rsidRDefault="00F2668B" w:rsidP="00F2668B">
            <w:pPr>
              <w:jc w:val="center"/>
            </w:pPr>
          </w:p>
        </w:tc>
      </w:tr>
    </w:tbl>
    <w:tbl>
      <w:tblPr>
        <w:tblStyle w:val="Grilledutableau"/>
        <w:tblpPr w:leftFromText="141" w:rightFromText="141" w:vertAnchor="text" w:horzAnchor="margin" w:tblpY="363"/>
        <w:tblOverlap w:val="never"/>
        <w:tblW w:w="4644" w:type="dxa"/>
        <w:tblLook w:val="04A0"/>
      </w:tblPr>
      <w:tblGrid>
        <w:gridCol w:w="4644"/>
      </w:tblGrid>
      <w:tr w:rsidR="00F2668B" w:rsidTr="00F60900">
        <w:tc>
          <w:tcPr>
            <w:tcW w:w="4644" w:type="dxa"/>
          </w:tcPr>
          <w:p w:rsidR="00F2668B" w:rsidRDefault="00F2668B" w:rsidP="00F60900">
            <w:r>
              <w:rPr>
                <w:noProof/>
              </w:rPr>
              <w:drawing>
                <wp:inline distT="0" distB="0" distL="0" distR="0">
                  <wp:extent cx="2570198" cy="2870766"/>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572776" cy="2873645"/>
                          </a:xfrm>
                          <a:prstGeom prst="rect">
                            <a:avLst/>
                          </a:prstGeom>
                        </pic:spPr>
                      </pic:pic>
                    </a:graphicData>
                  </a:graphic>
                </wp:inline>
              </w:drawing>
            </w:r>
          </w:p>
          <w:p w:rsidR="00F2668B" w:rsidRDefault="00F2668B" w:rsidP="00F60900">
            <w:r>
              <w:rPr>
                <w:noProof/>
              </w:rPr>
              <w:drawing>
                <wp:inline distT="0" distB="0" distL="0" distR="0">
                  <wp:extent cx="2598293" cy="153619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598301" cy="1536197"/>
                          </a:xfrm>
                          <a:prstGeom prst="rect">
                            <a:avLst/>
                          </a:prstGeom>
                        </pic:spPr>
                      </pic:pic>
                    </a:graphicData>
                  </a:graphic>
                </wp:inline>
              </w:drawing>
            </w:r>
          </w:p>
        </w:tc>
      </w:tr>
    </w:tbl>
    <w:p w:rsidR="00F2668B" w:rsidRDefault="00F2668B" w:rsidP="00F2668B"/>
    <w:tbl>
      <w:tblPr>
        <w:tblStyle w:val="Grilledutableau"/>
        <w:tblpPr w:leftFromText="141" w:rightFromText="141" w:vertAnchor="text" w:horzAnchor="page" w:tblpX="5799" w:tblpY="169"/>
        <w:tblW w:w="0" w:type="auto"/>
        <w:tblLook w:val="04A0"/>
      </w:tblPr>
      <w:tblGrid>
        <w:gridCol w:w="4664"/>
      </w:tblGrid>
      <w:tr w:rsidR="00F2668B" w:rsidTr="00F60900">
        <w:tc>
          <w:tcPr>
            <w:tcW w:w="4664" w:type="dxa"/>
          </w:tcPr>
          <w:p w:rsidR="00F2668B" w:rsidRDefault="00F2668B" w:rsidP="00F60900">
            <w:r>
              <w:rPr>
                <w:noProof/>
              </w:rPr>
              <w:drawing>
                <wp:inline distT="0" distB="0" distL="0" distR="0">
                  <wp:extent cx="2615446" cy="293771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620932" cy="2943875"/>
                          </a:xfrm>
                          <a:prstGeom prst="rect">
                            <a:avLst/>
                          </a:prstGeom>
                        </pic:spPr>
                      </pic:pic>
                    </a:graphicData>
                  </a:graphic>
                </wp:inline>
              </w:drawing>
            </w:r>
          </w:p>
          <w:p w:rsidR="00F2668B" w:rsidRDefault="00F2668B" w:rsidP="00F60900">
            <w:pPr>
              <w:jc w:val="center"/>
            </w:pPr>
            <w:r>
              <w:rPr>
                <w:noProof/>
              </w:rPr>
              <w:drawing>
                <wp:inline distT="0" distB="0" distL="0" distR="0">
                  <wp:extent cx="2479853" cy="63273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484994" cy="634046"/>
                          </a:xfrm>
                          <a:prstGeom prst="rect">
                            <a:avLst/>
                          </a:prstGeom>
                        </pic:spPr>
                      </pic:pic>
                    </a:graphicData>
                  </a:graphic>
                </wp:inline>
              </w:drawing>
            </w:r>
          </w:p>
        </w:tc>
      </w:tr>
    </w:tbl>
    <w:p w:rsidR="00F2668B" w:rsidRDefault="00F2668B" w:rsidP="00F2668B">
      <w:pPr>
        <w:rPr>
          <w:noProof/>
        </w:rPr>
      </w:pPr>
    </w:p>
    <w:p w:rsidR="00F2668B" w:rsidRDefault="00F2668B" w:rsidP="00F2668B">
      <w:pPr>
        <w:rPr>
          <w:noProof/>
        </w:rPr>
      </w:pPr>
    </w:p>
    <w:p w:rsidR="00F2668B" w:rsidRDefault="00F2668B" w:rsidP="00F2668B"/>
    <w:p w:rsidR="00F2668B" w:rsidRDefault="00F2668B" w:rsidP="00F2668B"/>
    <w:p w:rsidR="00F2668B" w:rsidRDefault="00F2668B" w:rsidP="00F2668B"/>
    <w:p w:rsidR="00F2668B" w:rsidRDefault="00F2668B" w:rsidP="00F2668B"/>
    <w:p w:rsidR="00F2668B" w:rsidRDefault="00F2668B" w:rsidP="00F2668B"/>
    <w:p w:rsidR="00F2668B" w:rsidRDefault="009D3A6B" w:rsidP="00F2668B">
      <w:r>
        <w:rPr>
          <w:noProof/>
        </w:rPr>
        <w:pict>
          <v:shape id="Zone de texte 29" o:spid="_x0000_s1093" type="#_x0000_t202" style="position:absolute;margin-left:-481.25pt;margin-top:261.95pt;width:504.05pt;height:117.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wFnQIAAMIFAAAOAAAAZHJzL2Uyb0RvYy54bWysVFtP2zAUfp+0/2D5fSStCqMVKepATJMQ&#10;oMGEtDfXsamF7ePZbpPu1+/YSUPLeGHaS2L7fOf2ncvZeWs02QgfFNiKjo5KSoTlUCv7VNEfD1ef&#10;TikJkdmaabCiolsR6Pn844ezxs3EGFaga+EJGrFh1riKrmJ0s6IIfCUMC0fghEWhBG9YxKt/KmrP&#10;GrRudDEuy5OiAV87D1yEgK+XnZDOs30pBY+3UgYRia4oxhbz1+fvMn2L+RmbPXnmVor3YbB/iMIw&#10;ZdHpYOqSRUbWXv1lyijuIYCMRxxMAVIqLnIOmM2ofJXN/Yo5kXNBcoIbaAr/zyy/2dx5ouqKjqeU&#10;WGawRj+xUqQWJIo2CoLvSFLjwgyx9w7Rsf0CLRZ79x7wMeXeSm/SH7MiKEe6twPFaIpwfDyZlKNx&#10;eUIJR9loMi2np7kIxYu68yF+FWBIOlTUYw0ztWxzHSKGgtAdJHkLoFV9pbTOl9Q34kJ7smFYcR1z&#10;kKhxgNKWNOh9Wh6X2fKBMNkeDCw1488pz0MTeNM2+RO5xfq4EkcdF/kUt1okjLbfhUSKMyVvBMk4&#10;F3YINKMTSmJK71Hs8S9RvUe5ywM1smewcVA2yoLvWDrktn7ecSs7PJK0l3c6xnbZ5t4aWmUJ9RY7&#10;yEM3iMHxK4V8X7MQ75jHycOmwW0Sb/EjNWCVoD9RsgL/+633hMeBQCklDU5yRcOvNfOCEv3N4qhM&#10;R5NJGv18mRx/HuPF70uW+xK7NheArTPCveV4PiZ81Luj9GAeceksklcUMcvRd0Xj7ngRu/2CS4uL&#10;xSKDcNgdi9f23vFkOrGc+uyhfWTe9Y2exu0GdjPPZq/6vcMmTQuLdQSp8jAknjtWe/5xUeR27Zda&#10;2kT794x6Wb3zPwAAAP//AwBQSwMEFAAGAAgAAAAhAK0lRAriAAAACwEAAA8AAABkcnMvZG93bnJl&#10;di54bWxMj8tOwzAQRfdI/IM1SOxa51GnTZpJBQgWZUepxNaNTRLVj8h227Rfj1nBcnSP7j1Tbyat&#10;yFk6P1iDkM4TINK0VgymQ9h/vs1WQHzgRnBljUS4Sg+b5v6u5pWwF/Mhz7vQkVhifMUR+hDGilLf&#10;9lJzP7ejNDH7tk7zEE/XUeH4JZZrRbMkKajmg4kLPR/lSy/b4+6kEV6f38t8e92O+1t3W6iQp1+O&#10;pYiPD9PTGkiQU/iD4Vc/qkMTnQ72ZIQnCmFWFhmLLALL8hJIRBasAHJAWLLVEmhT0/8/ND8AAAD/&#10;/wMAUEsBAi0AFAAGAAgAAAAhALaDOJL+AAAA4QEAABMAAAAAAAAAAAAAAAAAAAAAAFtDb250ZW50&#10;X1R5cGVzXS54bWxQSwECLQAUAAYACAAAACEAOP0h/9YAAACUAQAACwAAAAAAAAAAAAAAAAAvAQAA&#10;X3JlbHMvLnJlbHNQSwECLQAUAAYACAAAACEAHV8MBZ0CAADCBQAADgAAAAAAAAAAAAAAAAAuAgAA&#10;ZHJzL2Uyb0RvYy54bWxQSwECLQAUAAYACAAAACEArSVECuIAAAALAQAADwAAAAAAAAAAAAAAAAD3&#10;BAAAZHJzL2Rvd25yZXYueG1sUEsFBgAAAAAEAAQA8wAAAAYGAAAAAA==&#10;" fillcolor="white [3201]" strokeweight="1.5pt">
            <v:textbox>
              <w:txbxContent>
                <w:p w:rsidR="00F2668B" w:rsidRPr="0016777C" w:rsidRDefault="0016777C" w:rsidP="00F2668B">
                  <w:pPr>
                    <w:jc w:val="center"/>
                    <w:rPr>
                      <w:rFonts w:ascii="Arial" w:hAnsi="Arial" w:cs="Arial"/>
                      <w:b/>
                      <w:sz w:val="22"/>
                      <w:szCs w:val="22"/>
                    </w:rPr>
                  </w:pPr>
                  <w:r w:rsidRPr="0016777C">
                    <w:rPr>
                      <w:rFonts w:ascii="Arial" w:hAnsi="Arial" w:cs="Arial"/>
                      <w:b/>
                      <w:sz w:val="22"/>
                      <w:szCs w:val="22"/>
                    </w:rPr>
                    <w:t>Relevés en fonctionnement</w:t>
                  </w:r>
                </w:p>
                <w:p w:rsidR="00F2668B" w:rsidRPr="0016777C" w:rsidRDefault="00F2668B" w:rsidP="00F2668B">
                  <w:pPr>
                    <w:jc w:val="center"/>
                    <w:rPr>
                      <w:rFonts w:ascii="Arial" w:hAnsi="Arial" w:cs="Arial"/>
                      <w:b/>
                      <w:sz w:val="10"/>
                      <w:szCs w:val="10"/>
                      <w:shd w:val="clear" w:color="auto" w:fill="C4BC96" w:themeFill="background2" w:themeFillShade="BF"/>
                    </w:rPr>
                  </w:pPr>
                </w:p>
                <w:tbl>
                  <w:tblPr>
                    <w:tblStyle w:val="Grilledutableau"/>
                    <w:tblW w:w="0" w:type="auto"/>
                    <w:jc w:val="center"/>
                    <w:tblLook w:val="04A0"/>
                  </w:tblPr>
                  <w:tblGrid>
                    <w:gridCol w:w="4284"/>
                    <w:gridCol w:w="1304"/>
                    <w:gridCol w:w="1304"/>
                    <w:gridCol w:w="1304"/>
                  </w:tblGrid>
                  <w:tr w:rsidR="00F2668B" w:rsidRPr="00F2668B" w:rsidTr="00FC27D1">
                    <w:trPr>
                      <w:trHeight w:val="351"/>
                      <w:jc w:val="center"/>
                    </w:trPr>
                    <w:tc>
                      <w:tcPr>
                        <w:tcW w:w="4284" w:type="dxa"/>
                        <w:tcBorders>
                          <w:top w:val="nil"/>
                          <w:left w:val="nil"/>
                          <w:bottom w:val="single" w:sz="4" w:space="0" w:color="auto"/>
                        </w:tcBorders>
                      </w:tcPr>
                      <w:p w:rsidR="00F2668B" w:rsidRPr="00F2668B" w:rsidRDefault="00F2668B" w:rsidP="00DF2F3A">
                        <w:pPr>
                          <w:rPr>
                            <w:rFonts w:ascii="Arial" w:hAnsi="Arial" w:cs="Arial"/>
                            <w:b/>
                            <w:sz w:val="22"/>
                            <w:szCs w:val="22"/>
                          </w:rPr>
                        </w:pPr>
                      </w:p>
                    </w:tc>
                    <w:tc>
                      <w:tcPr>
                        <w:tcW w:w="1304" w:type="dxa"/>
                        <w:shd w:val="clear" w:color="auto" w:fill="FABF8F" w:themeFill="accent6" w:themeFillTint="99"/>
                        <w:vAlign w:val="center"/>
                      </w:tcPr>
                      <w:p w:rsidR="00F2668B" w:rsidRPr="0016777C" w:rsidRDefault="00F2668B" w:rsidP="00E32ACE">
                        <w:pPr>
                          <w:jc w:val="center"/>
                          <w:rPr>
                            <w:rFonts w:ascii="Arial" w:hAnsi="Arial" w:cs="Arial"/>
                            <w:b/>
                            <w:sz w:val="22"/>
                            <w:szCs w:val="22"/>
                            <w:shd w:val="clear" w:color="auto" w:fill="FABF8F" w:themeFill="accent6" w:themeFillTint="99"/>
                          </w:rPr>
                        </w:pPr>
                        <w:r w:rsidRPr="0016777C">
                          <w:rPr>
                            <w:rFonts w:ascii="Arial" w:hAnsi="Arial" w:cs="Arial"/>
                            <w:b/>
                            <w:sz w:val="22"/>
                            <w:szCs w:val="22"/>
                            <w:shd w:val="clear" w:color="auto" w:fill="FABF8F" w:themeFill="accent6" w:themeFillTint="99"/>
                          </w:rPr>
                          <w:t>Absence</w:t>
                        </w:r>
                      </w:p>
                    </w:tc>
                    <w:tc>
                      <w:tcPr>
                        <w:tcW w:w="1304" w:type="dxa"/>
                        <w:shd w:val="clear" w:color="auto" w:fill="FABF8F" w:themeFill="accent6" w:themeFillTint="99"/>
                        <w:vAlign w:val="center"/>
                      </w:tcPr>
                      <w:p w:rsidR="00F2668B" w:rsidRPr="0016777C" w:rsidRDefault="00F2668B" w:rsidP="00E32ACE">
                        <w:pPr>
                          <w:jc w:val="center"/>
                          <w:rPr>
                            <w:rFonts w:ascii="Arial" w:hAnsi="Arial" w:cs="Arial"/>
                            <w:b/>
                            <w:sz w:val="22"/>
                            <w:szCs w:val="22"/>
                            <w:shd w:val="clear" w:color="auto" w:fill="FABF8F" w:themeFill="accent6" w:themeFillTint="99"/>
                          </w:rPr>
                        </w:pPr>
                        <w:r w:rsidRPr="0016777C">
                          <w:rPr>
                            <w:rFonts w:ascii="Arial" w:hAnsi="Arial" w:cs="Arial"/>
                            <w:b/>
                            <w:sz w:val="22"/>
                            <w:szCs w:val="22"/>
                            <w:shd w:val="clear" w:color="auto" w:fill="FABF8F" w:themeFill="accent6" w:themeFillTint="99"/>
                          </w:rPr>
                          <w:t>Cuisine</w:t>
                        </w:r>
                      </w:p>
                    </w:tc>
                    <w:tc>
                      <w:tcPr>
                        <w:tcW w:w="1304" w:type="dxa"/>
                        <w:shd w:val="clear" w:color="auto" w:fill="FABF8F" w:themeFill="accent6" w:themeFillTint="99"/>
                        <w:vAlign w:val="center"/>
                      </w:tcPr>
                      <w:p w:rsidR="00F2668B" w:rsidRPr="0016777C" w:rsidRDefault="00F2668B" w:rsidP="00E32ACE">
                        <w:pPr>
                          <w:jc w:val="center"/>
                          <w:rPr>
                            <w:rFonts w:ascii="Arial" w:hAnsi="Arial" w:cs="Arial"/>
                            <w:b/>
                            <w:sz w:val="22"/>
                            <w:szCs w:val="22"/>
                            <w:shd w:val="clear" w:color="auto" w:fill="FABF8F" w:themeFill="accent6" w:themeFillTint="99"/>
                          </w:rPr>
                        </w:pPr>
                        <w:proofErr w:type="spellStart"/>
                        <w:r w:rsidRPr="0016777C">
                          <w:rPr>
                            <w:rFonts w:ascii="Arial" w:hAnsi="Arial" w:cs="Arial"/>
                            <w:b/>
                            <w:sz w:val="22"/>
                            <w:szCs w:val="22"/>
                            <w:shd w:val="clear" w:color="auto" w:fill="FABF8F" w:themeFill="accent6" w:themeFillTint="99"/>
                          </w:rPr>
                          <w:t>Boost</w:t>
                        </w:r>
                        <w:proofErr w:type="spellEnd"/>
                      </w:p>
                    </w:tc>
                  </w:tr>
                  <w:tr w:rsidR="00F2668B" w:rsidRPr="00F2668B" w:rsidTr="00F55D65">
                    <w:trPr>
                      <w:jc w:val="center"/>
                    </w:trPr>
                    <w:tc>
                      <w:tcPr>
                        <w:tcW w:w="4284" w:type="dxa"/>
                        <w:shd w:val="clear" w:color="auto" w:fill="C6D9F1" w:themeFill="text2" w:themeFillTint="33"/>
                        <w:vAlign w:val="center"/>
                      </w:tcPr>
                      <w:p w:rsidR="00F2668B" w:rsidRPr="0016777C" w:rsidRDefault="00F2668B" w:rsidP="00E32ACE">
                        <w:pPr>
                          <w:spacing w:before="40" w:after="40"/>
                          <w:rPr>
                            <w:rFonts w:ascii="Arial" w:hAnsi="Arial" w:cs="Arial"/>
                            <w:sz w:val="22"/>
                            <w:szCs w:val="22"/>
                          </w:rPr>
                        </w:pPr>
                        <w:r w:rsidRPr="0016777C">
                          <w:rPr>
                            <w:rFonts w:ascii="Arial" w:hAnsi="Arial" w:cs="Arial"/>
                            <w:sz w:val="22"/>
                            <w:szCs w:val="22"/>
                          </w:rPr>
                          <w:t>Intensité</w:t>
                        </w:r>
                        <w:r w:rsidR="0016777C">
                          <w:rPr>
                            <w:rFonts w:ascii="Arial" w:hAnsi="Arial" w:cs="Arial"/>
                            <w:sz w:val="22"/>
                            <w:szCs w:val="22"/>
                          </w:rPr>
                          <w:t xml:space="preserve"> totale</w:t>
                        </w:r>
                        <w:r w:rsidRPr="0016777C">
                          <w:rPr>
                            <w:rFonts w:ascii="Arial" w:hAnsi="Arial" w:cs="Arial"/>
                            <w:sz w:val="22"/>
                            <w:szCs w:val="22"/>
                          </w:rPr>
                          <w:t xml:space="preserve"> absorbée : en </w:t>
                        </w:r>
                        <w:r w:rsidRPr="0016777C">
                          <w:rPr>
                            <w:rFonts w:ascii="Arial" w:hAnsi="Arial" w:cs="Arial"/>
                            <w:b/>
                            <w:sz w:val="22"/>
                            <w:szCs w:val="22"/>
                          </w:rPr>
                          <w:t>A</w:t>
                        </w:r>
                      </w:p>
                    </w:tc>
                    <w:tc>
                      <w:tcPr>
                        <w:tcW w:w="1304" w:type="dxa"/>
                        <w:vAlign w:val="center"/>
                      </w:tcPr>
                      <w:p w:rsidR="00F2668B" w:rsidRPr="00F55D65" w:rsidRDefault="00F55D65" w:rsidP="00F55D65">
                        <w:pPr>
                          <w:jc w:val="center"/>
                          <w:rPr>
                            <w:rFonts w:ascii="Arial" w:hAnsi="Arial" w:cs="Arial"/>
                            <w:b/>
                            <w:color w:val="FF0000"/>
                            <w:sz w:val="22"/>
                            <w:szCs w:val="22"/>
                          </w:rPr>
                        </w:pPr>
                        <w:r>
                          <w:rPr>
                            <w:rFonts w:ascii="Arial" w:hAnsi="Arial" w:cs="Arial"/>
                            <w:b/>
                            <w:color w:val="FF0000"/>
                            <w:sz w:val="22"/>
                            <w:szCs w:val="22"/>
                          </w:rPr>
                          <w:t>0,235</w:t>
                        </w:r>
                      </w:p>
                    </w:tc>
                    <w:tc>
                      <w:tcPr>
                        <w:tcW w:w="1304" w:type="dxa"/>
                        <w:vAlign w:val="center"/>
                      </w:tcPr>
                      <w:p w:rsidR="00F2668B" w:rsidRPr="00F55D65" w:rsidRDefault="00F55D65" w:rsidP="00FB694D">
                        <w:pPr>
                          <w:jc w:val="center"/>
                          <w:rPr>
                            <w:rFonts w:ascii="Arial" w:hAnsi="Arial" w:cs="Arial"/>
                            <w:b/>
                            <w:color w:val="FF0000"/>
                            <w:sz w:val="22"/>
                            <w:szCs w:val="22"/>
                          </w:rPr>
                        </w:pPr>
                        <w:r>
                          <w:rPr>
                            <w:rFonts w:ascii="Arial" w:hAnsi="Arial" w:cs="Arial"/>
                            <w:b/>
                            <w:color w:val="FF0000"/>
                            <w:sz w:val="22"/>
                            <w:szCs w:val="22"/>
                          </w:rPr>
                          <w:t>0,2</w:t>
                        </w:r>
                        <w:r w:rsidR="00FB694D">
                          <w:rPr>
                            <w:rFonts w:ascii="Arial" w:hAnsi="Arial" w:cs="Arial"/>
                            <w:b/>
                            <w:color w:val="FF0000"/>
                            <w:sz w:val="22"/>
                            <w:szCs w:val="22"/>
                          </w:rPr>
                          <w:t>6</w:t>
                        </w:r>
                        <w:r>
                          <w:rPr>
                            <w:rFonts w:ascii="Arial" w:hAnsi="Arial" w:cs="Arial"/>
                            <w:b/>
                            <w:color w:val="FF0000"/>
                            <w:sz w:val="22"/>
                            <w:szCs w:val="22"/>
                          </w:rPr>
                          <w:t>0</w:t>
                        </w:r>
                      </w:p>
                    </w:tc>
                    <w:tc>
                      <w:tcPr>
                        <w:tcW w:w="1304" w:type="dxa"/>
                        <w:vAlign w:val="center"/>
                      </w:tcPr>
                      <w:p w:rsidR="00F2668B" w:rsidRPr="00F55D65" w:rsidRDefault="00F55D65" w:rsidP="00FB694D">
                        <w:pPr>
                          <w:jc w:val="center"/>
                          <w:rPr>
                            <w:rFonts w:ascii="Arial" w:hAnsi="Arial" w:cs="Arial"/>
                            <w:b/>
                            <w:color w:val="FF0000"/>
                            <w:sz w:val="22"/>
                            <w:szCs w:val="22"/>
                          </w:rPr>
                        </w:pPr>
                        <w:r>
                          <w:rPr>
                            <w:rFonts w:ascii="Arial" w:hAnsi="Arial" w:cs="Arial"/>
                            <w:b/>
                            <w:color w:val="FF0000"/>
                            <w:sz w:val="22"/>
                            <w:szCs w:val="22"/>
                          </w:rPr>
                          <w:t>1,</w:t>
                        </w:r>
                        <w:r w:rsidR="00FB694D">
                          <w:rPr>
                            <w:rFonts w:ascii="Arial" w:hAnsi="Arial" w:cs="Arial"/>
                            <w:b/>
                            <w:color w:val="FF0000"/>
                            <w:sz w:val="22"/>
                            <w:szCs w:val="22"/>
                          </w:rPr>
                          <w:t>09</w:t>
                        </w:r>
                      </w:p>
                    </w:tc>
                  </w:tr>
                  <w:tr w:rsidR="00F55D65" w:rsidRPr="00F2668B" w:rsidTr="00F55D65">
                    <w:trPr>
                      <w:jc w:val="center"/>
                    </w:trPr>
                    <w:tc>
                      <w:tcPr>
                        <w:tcW w:w="4284" w:type="dxa"/>
                        <w:shd w:val="clear" w:color="auto" w:fill="C6D9F1" w:themeFill="text2" w:themeFillTint="33"/>
                        <w:vAlign w:val="center"/>
                      </w:tcPr>
                      <w:p w:rsidR="00F55D65" w:rsidRPr="0016777C" w:rsidRDefault="00F55D65" w:rsidP="00E32ACE">
                        <w:pPr>
                          <w:spacing w:before="40" w:after="40"/>
                          <w:rPr>
                            <w:rFonts w:ascii="Arial" w:hAnsi="Arial" w:cs="Arial"/>
                            <w:sz w:val="22"/>
                            <w:szCs w:val="22"/>
                          </w:rPr>
                        </w:pPr>
                        <w:r w:rsidRPr="0016777C">
                          <w:rPr>
                            <w:rFonts w:ascii="Arial" w:hAnsi="Arial" w:cs="Arial"/>
                            <w:sz w:val="22"/>
                            <w:szCs w:val="22"/>
                          </w:rPr>
                          <w:t>Puissance</w:t>
                        </w:r>
                        <w:r>
                          <w:rPr>
                            <w:rFonts w:ascii="Arial" w:hAnsi="Arial" w:cs="Arial"/>
                            <w:sz w:val="22"/>
                            <w:szCs w:val="22"/>
                          </w:rPr>
                          <w:t xml:space="preserve"> totale</w:t>
                        </w:r>
                        <w:r w:rsidRPr="0016777C">
                          <w:rPr>
                            <w:rFonts w:ascii="Arial" w:hAnsi="Arial" w:cs="Arial"/>
                            <w:sz w:val="22"/>
                            <w:szCs w:val="22"/>
                          </w:rPr>
                          <w:t xml:space="preserve"> consommée : en </w:t>
                        </w:r>
                        <w:r w:rsidRPr="0016777C">
                          <w:rPr>
                            <w:rFonts w:ascii="Arial" w:hAnsi="Arial" w:cs="Arial"/>
                            <w:b/>
                            <w:sz w:val="22"/>
                            <w:szCs w:val="22"/>
                          </w:rPr>
                          <w:t>W</w:t>
                        </w:r>
                      </w:p>
                    </w:tc>
                    <w:tc>
                      <w:tcPr>
                        <w:tcW w:w="1304" w:type="dxa"/>
                        <w:vAlign w:val="center"/>
                      </w:tcPr>
                      <w:p w:rsidR="00F55D65" w:rsidRPr="00F55D65" w:rsidRDefault="00F55D65" w:rsidP="00FB694D">
                        <w:pPr>
                          <w:jc w:val="center"/>
                          <w:rPr>
                            <w:rFonts w:ascii="Arial" w:hAnsi="Arial" w:cs="Arial"/>
                            <w:b/>
                            <w:color w:val="FF0000"/>
                            <w:sz w:val="22"/>
                            <w:szCs w:val="22"/>
                          </w:rPr>
                        </w:pPr>
                        <w:r>
                          <w:rPr>
                            <w:rFonts w:ascii="Arial" w:hAnsi="Arial" w:cs="Arial"/>
                            <w:b/>
                            <w:color w:val="FF0000"/>
                            <w:sz w:val="22"/>
                            <w:szCs w:val="22"/>
                          </w:rPr>
                          <w:t>3</w:t>
                        </w:r>
                        <w:r w:rsidR="00FB694D">
                          <w:rPr>
                            <w:rFonts w:ascii="Arial" w:hAnsi="Arial" w:cs="Arial"/>
                            <w:b/>
                            <w:color w:val="FF0000"/>
                            <w:sz w:val="22"/>
                            <w:szCs w:val="22"/>
                          </w:rPr>
                          <w:t>2</w:t>
                        </w:r>
                        <w:r>
                          <w:rPr>
                            <w:rFonts w:ascii="Arial" w:hAnsi="Arial" w:cs="Arial"/>
                            <w:b/>
                            <w:color w:val="FF0000"/>
                            <w:sz w:val="22"/>
                            <w:szCs w:val="22"/>
                          </w:rPr>
                          <w:t>,</w:t>
                        </w:r>
                        <w:r w:rsidR="00FB694D">
                          <w:rPr>
                            <w:rFonts w:ascii="Arial" w:hAnsi="Arial" w:cs="Arial"/>
                            <w:b/>
                            <w:color w:val="FF0000"/>
                            <w:sz w:val="22"/>
                            <w:szCs w:val="22"/>
                          </w:rPr>
                          <w:t>5</w:t>
                        </w:r>
                      </w:p>
                    </w:tc>
                    <w:tc>
                      <w:tcPr>
                        <w:tcW w:w="1304" w:type="dxa"/>
                        <w:vAlign w:val="center"/>
                      </w:tcPr>
                      <w:p w:rsidR="00F55D65" w:rsidRPr="00F55D65" w:rsidRDefault="00FB694D" w:rsidP="00166E1D">
                        <w:pPr>
                          <w:jc w:val="center"/>
                          <w:rPr>
                            <w:rFonts w:ascii="Arial" w:hAnsi="Arial" w:cs="Arial"/>
                            <w:b/>
                            <w:color w:val="FF0000"/>
                            <w:sz w:val="22"/>
                            <w:szCs w:val="22"/>
                          </w:rPr>
                        </w:pPr>
                        <w:r>
                          <w:rPr>
                            <w:rFonts w:ascii="Arial" w:hAnsi="Arial" w:cs="Arial"/>
                            <w:b/>
                            <w:color w:val="FF0000"/>
                            <w:sz w:val="22"/>
                            <w:szCs w:val="22"/>
                          </w:rPr>
                          <w:t>36</w:t>
                        </w:r>
                      </w:p>
                    </w:tc>
                    <w:tc>
                      <w:tcPr>
                        <w:tcW w:w="1304" w:type="dxa"/>
                        <w:vAlign w:val="center"/>
                      </w:tcPr>
                      <w:p w:rsidR="00F55D65" w:rsidRPr="00F55D65" w:rsidRDefault="00F55D65" w:rsidP="00166E1D">
                        <w:pPr>
                          <w:jc w:val="center"/>
                          <w:rPr>
                            <w:rFonts w:ascii="Arial" w:hAnsi="Arial" w:cs="Arial"/>
                            <w:b/>
                            <w:color w:val="FF0000"/>
                            <w:sz w:val="22"/>
                            <w:szCs w:val="22"/>
                          </w:rPr>
                        </w:pPr>
                        <w:r>
                          <w:rPr>
                            <w:rFonts w:ascii="Arial" w:hAnsi="Arial" w:cs="Arial"/>
                            <w:b/>
                            <w:color w:val="FF0000"/>
                            <w:sz w:val="22"/>
                            <w:szCs w:val="22"/>
                          </w:rPr>
                          <w:t>1</w:t>
                        </w:r>
                        <w:r w:rsidR="00166E1D">
                          <w:rPr>
                            <w:rFonts w:ascii="Arial" w:hAnsi="Arial" w:cs="Arial"/>
                            <w:b/>
                            <w:color w:val="FF0000"/>
                            <w:sz w:val="22"/>
                            <w:szCs w:val="22"/>
                          </w:rPr>
                          <w:t>60</w:t>
                        </w:r>
                      </w:p>
                    </w:tc>
                  </w:tr>
                  <w:tr w:rsidR="00F55D65" w:rsidRPr="00F2668B" w:rsidTr="00F55D65">
                    <w:trPr>
                      <w:jc w:val="center"/>
                    </w:trPr>
                    <w:tc>
                      <w:tcPr>
                        <w:tcW w:w="4284" w:type="dxa"/>
                        <w:shd w:val="clear" w:color="auto" w:fill="C6D9F1" w:themeFill="text2" w:themeFillTint="33"/>
                        <w:vAlign w:val="center"/>
                      </w:tcPr>
                      <w:p w:rsidR="00F55D65" w:rsidRPr="0016777C" w:rsidRDefault="00F55D65" w:rsidP="00E32ACE">
                        <w:pPr>
                          <w:spacing w:before="40" w:after="40"/>
                          <w:rPr>
                            <w:rFonts w:ascii="Arial" w:hAnsi="Arial" w:cs="Arial"/>
                            <w:sz w:val="22"/>
                            <w:szCs w:val="22"/>
                          </w:rPr>
                        </w:pPr>
                        <w:r w:rsidRPr="0016777C">
                          <w:rPr>
                            <w:rFonts w:ascii="Arial" w:hAnsi="Arial" w:cs="Arial"/>
                            <w:sz w:val="22"/>
                            <w:szCs w:val="22"/>
                          </w:rPr>
                          <w:t>Facteur de puissance </w:t>
                        </w:r>
                        <w:proofErr w:type="gramStart"/>
                        <w:r w:rsidRPr="0016777C">
                          <w:rPr>
                            <w:rFonts w:ascii="Arial" w:hAnsi="Arial" w:cs="Arial"/>
                            <w:sz w:val="22"/>
                            <w:szCs w:val="22"/>
                          </w:rPr>
                          <w:t>:  --</w:t>
                        </w:r>
                        <w:proofErr w:type="gramEnd"/>
                      </w:p>
                    </w:tc>
                    <w:tc>
                      <w:tcPr>
                        <w:tcW w:w="1304" w:type="dxa"/>
                        <w:vAlign w:val="center"/>
                      </w:tcPr>
                      <w:p w:rsidR="00F55D65" w:rsidRPr="00F55D65" w:rsidRDefault="00F55D65" w:rsidP="00FB694D">
                        <w:pPr>
                          <w:jc w:val="center"/>
                          <w:rPr>
                            <w:rFonts w:ascii="Arial" w:hAnsi="Arial" w:cs="Arial"/>
                            <w:b/>
                            <w:color w:val="FF0000"/>
                            <w:sz w:val="22"/>
                            <w:szCs w:val="22"/>
                          </w:rPr>
                        </w:pPr>
                        <w:r>
                          <w:rPr>
                            <w:rFonts w:ascii="Arial" w:hAnsi="Arial" w:cs="Arial"/>
                            <w:b/>
                            <w:color w:val="FF0000"/>
                            <w:sz w:val="22"/>
                            <w:szCs w:val="22"/>
                          </w:rPr>
                          <w:t>0,</w:t>
                        </w:r>
                        <w:r w:rsidR="00FB694D">
                          <w:rPr>
                            <w:rFonts w:ascii="Arial" w:hAnsi="Arial" w:cs="Arial"/>
                            <w:b/>
                            <w:color w:val="FF0000"/>
                            <w:sz w:val="22"/>
                            <w:szCs w:val="22"/>
                          </w:rPr>
                          <w:t>59</w:t>
                        </w:r>
                      </w:p>
                    </w:tc>
                    <w:tc>
                      <w:tcPr>
                        <w:tcW w:w="1304" w:type="dxa"/>
                        <w:vAlign w:val="center"/>
                      </w:tcPr>
                      <w:p w:rsidR="00F55D65" w:rsidRPr="00F55D65" w:rsidRDefault="00F55D65" w:rsidP="00FB694D">
                        <w:pPr>
                          <w:jc w:val="center"/>
                          <w:rPr>
                            <w:rFonts w:ascii="Arial" w:hAnsi="Arial" w:cs="Arial"/>
                            <w:b/>
                            <w:color w:val="FF0000"/>
                            <w:sz w:val="22"/>
                            <w:szCs w:val="22"/>
                          </w:rPr>
                        </w:pPr>
                        <w:r>
                          <w:rPr>
                            <w:rFonts w:ascii="Arial" w:hAnsi="Arial" w:cs="Arial"/>
                            <w:b/>
                            <w:color w:val="FF0000"/>
                            <w:sz w:val="22"/>
                            <w:szCs w:val="22"/>
                          </w:rPr>
                          <w:t>0,</w:t>
                        </w:r>
                        <w:r w:rsidR="00FB694D">
                          <w:rPr>
                            <w:rFonts w:ascii="Arial" w:hAnsi="Arial" w:cs="Arial"/>
                            <w:b/>
                            <w:color w:val="FF0000"/>
                            <w:sz w:val="22"/>
                            <w:szCs w:val="22"/>
                          </w:rPr>
                          <w:t>6</w:t>
                        </w:r>
                      </w:p>
                    </w:tc>
                    <w:tc>
                      <w:tcPr>
                        <w:tcW w:w="1304" w:type="dxa"/>
                        <w:vAlign w:val="center"/>
                      </w:tcPr>
                      <w:p w:rsidR="00F55D65" w:rsidRPr="00F55D65" w:rsidRDefault="00F55D65" w:rsidP="00FB694D">
                        <w:pPr>
                          <w:jc w:val="center"/>
                          <w:rPr>
                            <w:rFonts w:ascii="Arial" w:hAnsi="Arial" w:cs="Arial"/>
                            <w:b/>
                            <w:color w:val="FF0000"/>
                            <w:sz w:val="22"/>
                            <w:szCs w:val="22"/>
                          </w:rPr>
                        </w:pPr>
                        <w:r>
                          <w:rPr>
                            <w:rFonts w:ascii="Arial" w:hAnsi="Arial" w:cs="Arial"/>
                            <w:b/>
                            <w:color w:val="FF0000"/>
                            <w:sz w:val="22"/>
                            <w:szCs w:val="22"/>
                          </w:rPr>
                          <w:t>0,</w:t>
                        </w:r>
                        <w:r w:rsidR="00D10D3D">
                          <w:rPr>
                            <w:rFonts w:ascii="Arial" w:hAnsi="Arial" w:cs="Arial"/>
                            <w:b/>
                            <w:color w:val="FF0000"/>
                            <w:sz w:val="22"/>
                            <w:szCs w:val="22"/>
                          </w:rPr>
                          <w:t>6</w:t>
                        </w:r>
                        <w:r w:rsidR="00FB694D">
                          <w:rPr>
                            <w:rFonts w:ascii="Arial" w:hAnsi="Arial" w:cs="Arial"/>
                            <w:b/>
                            <w:color w:val="FF0000"/>
                            <w:sz w:val="22"/>
                            <w:szCs w:val="22"/>
                          </w:rPr>
                          <w:t>3</w:t>
                        </w:r>
                      </w:p>
                    </w:tc>
                  </w:tr>
                  <w:tr w:rsidR="00F55D65" w:rsidRPr="00F2668B" w:rsidTr="00F55D65">
                    <w:trPr>
                      <w:jc w:val="center"/>
                    </w:trPr>
                    <w:tc>
                      <w:tcPr>
                        <w:tcW w:w="4284" w:type="dxa"/>
                        <w:shd w:val="clear" w:color="auto" w:fill="C6D9F1" w:themeFill="text2" w:themeFillTint="33"/>
                        <w:vAlign w:val="center"/>
                      </w:tcPr>
                      <w:p w:rsidR="00F55D65" w:rsidRPr="0016777C" w:rsidRDefault="00F55D65" w:rsidP="00E32ACE">
                        <w:pPr>
                          <w:spacing w:before="40" w:after="40"/>
                          <w:rPr>
                            <w:rFonts w:ascii="Arial" w:hAnsi="Arial" w:cs="Arial"/>
                            <w:sz w:val="22"/>
                            <w:szCs w:val="22"/>
                          </w:rPr>
                        </w:pPr>
                        <w:r w:rsidRPr="0016777C">
                          <w:rPr>
                            <w:rFonts w:ascii="Arial" w:hAnsi="Arial" w:cs="Arial"/>
                            <w:sz w:val="22"/>
                            <w:szCs w:val="22"/>
                          </w:rPr>
                          <w:t>Fréquence du secteur </w:t>
                        </w:r>
                        <w:proofErr w:type="gramStart"/>
                        <w:r w:rsidRPr="0016777C">
                          <w:rPr>
                            <w:rFonts w:ascii="Arial" w:hAnsi="Arial" w:cs="Arial"/>
                            <w:sz w:val="22"/>
                            <w:szCs w:val="22"/>
                          </w:rPr>
                          <w:t>:  en</w:t>
                        </w:r>
                        <w:proofErr w:type="gramEnd"/>
                        <w:r w:rsidRPr="0016777C">
                          <w:rPr>
                            <w:rFonts w:ascii="Arial" w:hAnsi="Arial" w:cs="Arial"/>
                            <w:sz w:val="22"/>
                            <w:szCs w:val="22"/>
                          </w:rPr>
                          <w:t xml:space="preserve"> </w:t>
                        </w:r>
                        <w:r w:rsidRPr="0016777C">
                          <w:rPr>
                            <w:rFonts w:ascii="Arial" w:hAnsi="Arial" w:cs="Arial"/>
                            <w:b/>
                            <w:sz w:val="22"/>
                            <w:szCs w:val="22"/>
                          </w:rPr>
                          <w:t>Hz</w:t>
                        </w:r>
                      </w:p>
                    </w:tc>
                    <w:tc>
                      <w:tcPr>
                        <w:tcW w:w="1304" w:type="dxa"/>
                        <w:vAlign w:val="center"/>
                      </w:tcPr>
                      <w:p w:rsidR="00F55D65" w:rsidRPr="00F55D65" w:rsidRDefault="00F55D65" w:rsidP="00F55D65">
                        <w:pPr>
                          <w:jc w:val="center"/>
                          <w:rPr>
                            <w:rFonts w:ascii="Arial" w:hAnsi="Arial" w:cs="Arial"/>
                            <w:b/>
                            <w:color w:val="FF0000"/>
                            <w:sz w:val="22"/>
                            <w:szCs w:val="22"/>
                          </w:rPr>
                        </w:pPr>
                        <w:r>
                          <w:rPr>
                            <w:rFonts w:ascii="Arial" w:hAnsi="Arial" w:cs="Arial"/>
                            <w:b/>
                            <w:color w:val="FF0000"/>
                            <w:sz w:val="22"/>
                            <w:szCs w:val="22"/>
                          </w:rPr>
                          <w:t>50</w:t>
                        </w:r>
                      </w:p>
                    </w:tc>
                    <w:tc>
                      <w:tcPr>
                        <w:tcW w:w="1304" w:type="dxa"/>
                        <w:vAlign w:val="center"/>
                      </w:tcPr>
                      <w:p w:rsidR="00F55D65" w:rsidRPr="00F55D65" w:rsidRDefault="00F55D65" w:rsidP="00F55D65">
                        <w:pPr>
                          <w:jc w:val="center"/>
                          <w:rPr>
                            <w:rFonts w:ascii="Arial" w:hAnsi="Arial" w:cs="Arial"/>
                            <w:b/>
                            <w:color w:val="FF0000"/>
                            <w:sz w:val="22"/>
                            <w:szCs w:val="22"/>
                          </w:rPr>
                        </w:pPr>
                        <w:r>
                          <w:rPr>
                            <w:rFonts w:ascii="Arial" w:hAnsi="Arial" w:cs="Arial"/>
                            <w:b/>
                            <w:color w:val="FF0000"/>
                            <w:sz w:val="22"/>
                            <w:szCs w:val="22"/>
                          </w:rPr>
                          <w:t>50</w:t>
                        </w:r>
                      </w:p>
                    </w:tc>
                    <w:tc>
                      <w:tcPr>
                        <w:tcW w:w="1304" w:type="dxa"/>
                        <w:vAlign w:val="center"/>
                      </w:tcPr>
                      <w:p w:rsidR="00F55D65" w:rsidRPr="00F55D65" w:rsidRDefault="00F55D65" w:rsidP="00F55D65">
                        <w:pPr>
                          <w:jc w:val="center"/>
                          <w:rPr>
                            <w:rFonts w:ascii="Arial" w:hAnsi="Arial" w:cs="Arial"/>
                            <w:b/>
                            <w:color w:val="FF0000"/>
                            <w:sz w:val="22"/>
                            <w:szCs w:val="22"/>
                          </w:rPr>
                        </w:pPr>
                        <w:r>
                          <w:rPr>
                            <w:rFonts w:ascii="Arial" w:hAnsi="Arial" w:cs="Arial"/>
                            <w:b/>
                            <w:color w:val="FF0000"/>
                            <w:sz w:val="22"/>
                            <w:szCs w:val="22"/>
                          </w:rPr>
                          <w:t>50</w:t>
                        </w:r>
                      </w:p>
                    </w:tc>
                  </w:tr>
                </w:tbl>
                <w:p w:rsidR="00F2668B" w:rsidRPr="00F2668B" w:rsidRDefault="00F2668B" w:rsidP="00F2668B">
                  <w:pPr>
                    <w:rPr>
                      <w:rFonts w:ascii="Arial" w:hAnsi="Arial" w:cs="Arial"/>
                      <w:b/>
                      <w:sz w:val="22"/>
                      <w:szCs w:val="22"/>
                      <w:shd w:val="clear" w:color="auto" w:fill="C4BC96" w:themeFill="background2" w:themeFillShade="BF"/>
                    </w:rPr>
                  </w:pPr>
                </w:p>
              </w:txbxContent>
            </v:textbox>
          </v:shape>
        </w:pict>
      </w:r>
    </w:p>
    <w:tbl>
      <w:tblPr>
        <w:tblStyle w:val="Grilledutableau"/>
        <w:tblW w:w="0" w:type="auto"/>
        <w:tblLook w:val="04A0"/>
      </w:tblPr>
      <w:tblGrid>
        <w:gridCol w:w="4657"/>
      </w:tblGrid>
      <w:tr w:rsidR="00166E1D" w:rsidTr="00F60900">
        <w:tc>
          <w:tcPr>
            <w:tcW w:w="4656" w:type="dxa"/>
          </w:tcPr>
          <w:p w:rsidR="00F2668B" w:rsidRDefault="00F2668B" w:rsidP="00F60900">
            <w:r>
              <w:rPr>
                <w:noProof/>
              </w:rPr>
              <w:lastRenderedPageBreak/>
              <w:drawing>
                <wp:inline distT="0" distB="0" distL="0" distR="0">
                  <wp:extent cx="2813676" cy="2258585"/>
                  <wp:effectExtent l="0" t="0" r="635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815069" cy="2259703"/>
                          </a:xfrm>
                          <a:prstGeom prst="rect">
                            <a:avLst/>
                          </a:prstGeom>
                        </pic:spPr>
                      </pic:pic>
                    </a:graphicData>
                  </a:graphic>
                </wp:inline>
              </w:drawing>
            </w:r>
          </w:p>
          <w:p w:rsidR="00F2668B" w:rsidRDefault="00F2668B" w:rsidP="00F60900">
            <w:r>
              <w:rPr>
                <w:noProof/>
              </w:rPr>
              <w:drawing>
                <wp:inline distT="0" distB="0" distL="0" distR="0">
                  <wp:extent cx="2726871" cy="103279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729356" cy="1033734"/>
                          </a:xfrm>
                          <a:prstGeom prst="rect">
                            <a:avLst/>
                          </a:prstGeom>
                        </pic:spPr>
                      </pic:pic>
                    </a:graphicData>
                  </a:graphic>
                </wp:inline>
              </w:drawing>
            </w:r>
          </w:p>
          <w:p w:rsidR="00F2668B" w:rsidRDefault="00F2668B" w:rsidP="00F60900"/>
        </w:tc>
      </w:tr>
    </w:tbl>
    <w:tbl>
      <w:tblPr>
        <w:tblStyle w:val="Grilledutableau"/>
        <w:tblpPr w:leftFromText="141" w:rightFromText="141" w:vertAnchor="text" w:horzAnchor="page" w:tblpX="6427" w:tblpY="-5391"/>
        <w:tblW w:w="0" w:type="auto"/>
        <w:tblLook w:val="04A0"/>
      </w:tblPr>
      <w:tblGrid>
        <w:gridCol w:w="4657"/>
      </w:tblGrid>
      <w:tr w:rsidR="00F2668B" w:rsidTr="00F60900">
        <w:tc>
          <w:tcPr>
            <w:tcW w:w="4656" w:type="dxa"/>
          </w:tcPr>
          <w:p w:rsidR="00F2668B" w:rsidRDefault="00F2668B" w:rsidP="00F60900">
            <w:r>
              <w:rPr>
                <w:noProof/>
              </w:rPr>
              <w:drawing>
                <wp:inline distT="0" distB="0" distL="0" distR="0">
                  <wp:extent cx="2811457" cy="2778229"/>
                  <wp:effectExtent l="0" t="0" r="8255" b="317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809970" cy="2776759"/>
                          </a:xfrm>
                          <a:prstGeom prst="rect">
                            <a:avLst/>
                          </a:prstGeom>
                        </pic:spPr>
                      </pic:pic>
                    </a:graphicData>
                  </a:graphic>
                </wp:inline>
              </w:drawing>
            </w:r>
          </w:p>
          <w:p w:rsidR="00F2668B" w:rsidRDefault="00F2668B" w:rsidP="00F60900"/>
          <w:p w:rsidR="00F2668B" w:rsidRDefault="00F2668B" w:rsidP="00F60900">
            <w:r>
              <w:rPr>
                <w:noProof/>
              </w:rPr>
              <w:drawing>
                <wp:inline distT="0" distB="0" distL="0" distR="0">
                  <wp:extent cx="2681753" cy="1975757"/>
                  <wp:effectExtent l="0" t="0" r="4445" b="571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683197" cy="1976821"/>
                          </a:xfrm>
                          <a:prstGeom prst="rect">
                            <a:avLst/>
                          </a:prstGeom>
                        </pic:spPr>
                      </pic:pic>
                    </a:graphicData>
                  </a:graphic>
                </wp:inline>
              </w:drawing>
            </w:r>
          </w:p>
          <w:p w:rsidR="00F2668B" w:rsidRDefault="00F2668B" w:rsidP="00F60900"/>
        </w:tc>
      </w:tr>
    </w:tbl>
    <w:tbl>
      <w:tblPr>
        <w:tblStyle w:val="Grilledutableau"/>
        <w:tblpPr w:leftFromText="141" w:rightFromText="141" w:vertAnchor="text" w:horzAnchor="margin" w:tblpY="374"/>
        <w:tblW w:w="0" w:type="auto"/>
        <w:tblLook w:val="04A0"/>
      </w:tblPr>
      <w:tblGrid>
        <w:gridCol w:w="4807"/>
      </w:tblGrid>
      <w:tr w:rsidR="00F2668B" w:rsidTr="00F60900">
        <w:tc>
          <w:tcPr>
            <w:tcW w:w="4806" w:type="dxa"/>
          </w:tcPr>
          <w:p w:rsidR="00F2668B" w:rsidRDefault="00F2668B" w:rsidP="00F60900">
            <w:r>
              <w:rPr>
                <w:noProof/>
              </w:rPr>
              <w:drawing>
                <wp:inline distT="0" distB="0" distL="0" distR="0">
                  <wp:extent cx="2906413" cy="1964872"/>
                  <wp:effectExtent l="0" t="0" r="825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905482" cy="1964242"/>
                          </a:xfrm>
                          <a:prstGeom prst="rect">
                            <a:avLst/>
                          </a:prstGeom>
                        </pic:spPr>
                      </pic:pic>
                    </a:graphicData>
                  </a:graphic>
                </wp:inline>
              </w:drawing>
            </w:r>
          </w:p>
          <w:p w:rsidR="00F2668B" w:rsidRDefault="00F2668B" w:rsidP="00F60900">
            <w:r>
              <w:rPr>
                <w:noProof/>
              </w:rPr>
              <w:drawing>
                <wp:inline distT="0" distB="0" distL="0" distR="0">
                  <wp:extent cx="2764971" cy="2051314"/>
                  <wp:effectExtent l="0" t="0" r="0" b="635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767742" cy="2053370"/>
                          </a:xfrm>
                          <a:prstGeom prst="rect">
                            <a:avLst/>
                          </a:prstGeom>
                        </pic:spPr>
                      </pic:pic>
                    </a:graphicData>
                  </a:graphic>
                </wp:inline>
              </w:drawing>
            </w:r>
          </w:p>
        </w:tc>
      </w:tr>
    </w:tbl>
    <w:p w:rsidR="00F2668B" w:rsidRDefault="00F2668B" w:rsidP="00F2668B"/>
    <w:p w:rsidR="00F2668B" w:rsidRDefault="00F2668B" w:rsidP="00F2668B"/>
    <w:p w:rsidR="00F2668B" w:rsidRDefault="00F2668B" w:rsidP="00F2668B"/>
    <w:tbl>
      <w:tblPr>
        <w:tblStyle w:val="Grilledutableau"/>
        <w:tblpPr w:leftFromText="141" w:rightFromText="141" w:vertAnchor="text" w:horzAnchor="margin" w:tblpXSpec="right" w:tblpY="2591"/>
        <w:tblW w:w="0" w:type="auto"/>
        <w:tblLook w:val="04A0"/>
      </w:tblPr>
      <w:tblGrid>
        <w:gridCol w:w="5047"/>
      </w:tblGrid>
      <w:tr w:rsidR="00F2668B" w:rsidTr="00F60900">
        <w:tc>
          <w:tcPr>
            <w:tcW w:w="5046" w:type="dxa"/>
          </w:tcPr>
          <w:p w:rsidR="00F2668B" w:rsidRDefault="00F2668B" w:rsidP="00F60900">
            <w:r>
              <w:rPr>
                <w:noProof/>
              </w:rPr>
              <w:drawing>
                <wp:inline distT="0" distB="0" distL="0" distR="0">
                  <wp:extent cx="3064198" cy="1439395"/>
                  <wp:effectExtent l="0" t="0" r="3175" b="889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062023" cy="1438373"/>
                          </a:xfrm>
                          <a:prstGeom prst="rect">
                            <a:avLst/>
                          </a:prstGeom>
                        </pic:spPr>
                      </pic:pic>
                    </a:graphicData>
                  </a:graphic>
                </wp:inline>
              </w:drawing>
            </w:r>
          </w:p>
        </w:tc>
      </w:tr>
    </w:tbl>
    <w:p w:rsidR="00F2668B" w:rsidRDefault="00F2668B" w:rsidP="00F2668B"/>
    <w:p w:rsidR="00F2668B" w:rsidRDefault="00F2668B" w:rsidP="00F2668B"/>
    <w:p w:rsidR="00F2668B" w:rsidRDefault="00F2668B" w:rsidP="00F2668B"/>
    <w:p w:rsidR="00F2668B" w:rsidRDefault="00F2668B" w:rsidP="00D85261">
      <w:pPr>
        <w:spacing w:before="120"/>
        <w:jc w:val="both"/>
        <w:rPr>
          <w:rFonts w:ascii="Arial" w:hAnsi="Arial" w:cs="Arial"/>
          <w:sz w:val="20"/>
        </w:rPr>
      </w:pPr>
    </w:p>
    <w:p w:rsidR="00F2668B" w:rsidRDefault="009D3A6B" w:rsidP="00D85261">
      <w:pPr>
        <w:spacing w:before="120"/>
        <w:jc w:val="both"/>
        <w:rPr>
          <w:rFonts w:ascii="Arial" w:hAnsi="Arial" w:cs="Arial"/>
          <w:sz w:val="20"/>
        </w:rPr>
      </w:pPr>
      <w:r w:rsidRPr="009D3A6B">
        <w:rPr>
          <w:noProof/>
        </w:rPr>
        <w:pict>
          <v:shape id="Zone de texte 33" o:spid="_x0000_s1092" type="#_x0000_t202" style="position:absolute;left:0;text-align:left;margin-left:-242.15pt;margin-top:246.05pt;width:520.65pt;height:115.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OeZAIAANAEAAAOAAAAZHJzL2Uyb0RvYy54bWysVFtv2jAUfp+0/2D5fSRQoCtqqFgrpklV&#10;W6mdKu3NOE6J5vh4tiFhv36fHaC3PU3jwfhcfC7f+U7OL7pGs61yviZT8OEg50wZSWVtngr+/WH5&#10;6TNnPghTCk1GFXynPL+Yf/xw3tqZGtGadKkcQxDjZ60t+DoEO8syL9eqEX5AVhkYK3KNCBDdU1Y6&#10;0SJ6o7NRnk+zllxpHUnlPbRXvZHPU/yqUjLcVpVXgemCo7aQTpfOVTyz+bmYPTlh17XclyH+oYpG&#10;1AZJj6GuRBBs4+p3oZpaOvJUhYGkJqOqqqVKPaCbYf6mm/u1sCr1AnC8PcLk/19YebO9c6wuC35y&#10;wpkRDWb0A5NipWJBdUEx6AFSa/0MvvcW3qH7Qh2GfdB7KGPvXeWa+I+uGOyAe3eEGKGYhHI6HY5G&#10;kwlnErbh+DQ/gYD42fNz63z4qqhh8VJwhxkmaMX22ofe9eASs3nSdbmstU7Czl9qx7YC4wZLSmo5&#10;08IHKAu+TL99tlfPtGEtyjnLJ3lK9coYkx2DrrSQP9+HQPnaxAJU4ty+0AhaD068hW7VJaRHB+BW&#10;VO6Ap6Oelt7KZY1k1yj4TjjwEBBit8ItjkoTSqT9jbM1ud9/00d/0ANWzlrwuuD+10Y4BRy+GRDn&#10;bDgex0VIwnhyOoLgXlpWLy1m01wSsBxii61M1+gf9OFaOWoesYKLmBUmYSRyFzwcrpeh3zassFSL&#10;RXIC9a0I1+beyhg64hZBfugehbP7sUfy3dBhA8TszfR73/jS0GITqKoTNSLOPaqgVBSwNolc+xWP&#10;e/lSTl7PH6L5HwAAAP//AwBQSwMEFAAGAAgAAAAhAOt8AbniAAAADAEAAA8AAABkcnMvZG93bnJl&#10;di54bWxMj0FugzAQRfeVegdrInWXmBAIhGKiqlUXUaVETTmAg6eAgscUO0BvX3fVLkfz9P/7+X7W&#10;HRtxsK0hAetVAAypMqqlWkD58bpMgVknScnOEAr4Rgv74v4ul5kyE73jeHY18yFkMymgca7POLdV&#10;g1ralemR/O/TDFo6fw41V4OcfLjueBgEW65lS76hkT0+N1hdzzctgKuXUn3Jtj+mtCunw2F08dtJ&#10;iIfF/PQIzOHs/mD41ffqUHini7mRsqwTsIzSaONZAdEuXAPzSBwnft5FQBJuEuBFzv+PKH4AAAD/&#10;/wMAUEsBAi0AFAAGAAgAAAAhALaDOJL+AAAA4QEAABMAAAAAAAAAAAAAAAAAAAAAAFtDb250ZW50&#10;X1R5cGVzXS54bWxQSwECLQAUAAYACAAAACEAOP0h/9YAAACUAQAACwAAAAAAAAAAAAAAAAAvAQAA&#10;X3JlbHMvLnJlbHNQSwECLQAUAAYACAAAACEAZULjnmQCAADQBAAADgAAAAAAAAAAAAAAAAAuAgAA&#10;ZHJzL2Uyb0RvYy54bWxQSwECLQAUAAYACAAAACEA63wBueIAAAAMAQAADwAAAAAAAAAAAAAAAAC+&#10;BAAAZHJzL2Rvd25yZXYueG1sUEsFBgAAAAAEAAQA8wAAAM0FAAAAAA==&#10;" fillcolor="window" strokeweight="1.5pt">
            <v:textbox>
              <w:txbxContent>
                <w:p w:rsidR="00F2668B" w:rsidRPr="0016777C" w:rsidRDefault="00F2668B" w:rsidP="00F2668B">
                  <w:pPr>
                    <w:jc w:val="center"/>
                    <w:rPr>
                      <w:rFonts w:ascii="Arial" w:hAnsi="Arial" w:cs="Arial"/>
                      <w:b/>
                      <w:sz w:val="22"/>
                      <w:szCs w:val="22"/>
                      <w:shd w:val="clear" w:color="auto" w:fill="C4BC96" w:themeFill="background2" w:themeFillShade="BF"/>
                    </w:rPr>
                  </w:pPr>
                  <w:r w:rsidRPr="0016777C">
                    <w:rPr>
                      <w:rFonts w:ascii="Arial" w:hAnsi="Arial" w:cs="Arial"/>
                      <w:b/>
                      <w:sz w:val="22"/>
                      <w:szCs w:val="22"/>
                    </w:rPr>
                    <w:t>M</w:t>
                  </w:r>
                  <w:r w:rsidR="00354412">
                    <w:rPr>
                      <w:rFonts w:ascii="Arial" w:hAnsi="Arial" w:cs="Arial"/>
                      <w:b/>
                      <w:sz w:val="22"/>
                      <w:szCs w:val="22"/>
                    </w:rPr>
                    <w:t>esure obtenue et calcul du coût de l’énergie consommée</w:t>
                  </w:r>
                </w:p>
                <w:p w:rsidR="00F2668B" w:rsidRPr="0016777C" w:rsidRDefault="00F2668B" w:rsidP="00F2668B">
                  <w:pPr>
                    <w:jc w:val="center"/>
                    <w:rPr>
                      <w:rFonts w:ascii="Arial" w:hAnsi="Arial" w:cs="Arial"/>
                      <w:b/>
                      <w:sz w:val="10"/>
                      <w:szCs w:val="10"/>
                      <w:shd w:val="clear" w:color="auto" w:fill="C4BC96" w:themeFill="background2" w:themeFillShade="BF"/>
                    </w:rPr>
                  </w:pPr>
                </w:p>
                <w:tbl>
                  <w:tblPr>
                    <w:tblStyle w:val="Grilledutableau1"/>
                    <w:tblW w:w="0" w:type="auto"/>
                    <w:jc w:val="center"/>
                    <w:tblInd w:w="-1921" w:type="dxa"/>
                    <w:tblLook w:val="04A0"/>
                  </w:tblPr>
                  <w:tblGrid>
                    <w:gridCol w:w="6740"/>
                    <w:gridCol w:w="3476"/>
                  </w:tblGrid>
                  <w:tr w:rsidR="00354412" w:rsidRPr="0016777C" w:rsidTr="00305E19">
                    <w:trPr>
                      <w:trHeight w:val="474"/>
                      <w:jc w:val="center"/>
                    </w:trPr>
                    <w:tc>
                      <w:tcPr>
                        <w:tcW w:w="6740" w:type="dxa"/>
                        <w:tcBorders>
                          <w:top w:val="nil"/>
                          <w:left w:val="nil"/>
                          <w:bottom w:val="single" w:sz="4" w:space="0" w:color="auto"/>
                        </w:tcBorders>
                        <w:vAlign w:val="center"/>
                      </w:tcPr>
                      <w:p w:rsidR="00354412" w:rsidRPr="003D3C73" w:rsidRDefault="00354412" w:rsidP="003D3C73">
                        <w:pPr>
                          <w:jc w:val="center"/>
                          <w:rPr>
                            <w:b/>
                            <w:i/>
                            <w:sz w:val="22"/>
                            <w:szCs w:val="22"/>
                          </w:rPr>
                        </w:pPr>
                        <w:r w:rsidRPr="003D3C73">
                          <w:rPr>
                            <w:b/>
                            <w:i/>
                            <w:color w:val="FF0000"/>
                            <w:sz w:val="22"/>
                            <w:szCs w:val="22"/>
                          </w:rPr>
                          <w:t>Attention : Remise à zéro inévitable</w:t>
                        </w:r>
                      </w:p>
                    </w:tc>
                    <w:tc>
                      <w:tcPr>
                        <w:tcW w:w="3476" w:type="dxa"/>
                        <w:shd w:val="clear" w:color="auto" w:fill="FABF8F" w:themeFill="accent6" w:themeFillTint="99"/>
                        <w:vAlign w:val="center"/>
                      </w:tcPr>
                      <w:p w:rsidR="00354412" w:rsidRPr="0016777C" w:rsidRDefault="00354412" w:rsidP="00354412">
                        <w:pPr>
                          <w:jc w:val="center"/>
                          <w:rPr>
                            <w:rFonts w:ascii="Arial" w:hAnsi="Arial" w:cs="Arial"/>
                            <w:b/>
                            <w:sz w:val="22"/>
                            <w:szCs w:val="22"/>
                            <w:shd w:val="clear" w:color="auto" w:fill="FABF8F" w:themeFill="accent6" w:themeFillTint="99"/>
                          </w:rPr>
                        </w:pPr>
                        <w:r w:rsidRPr="0016777C">
                          <w:rPr>
                            <w:rFonts w:ascii="Arial" w:hAnsi="Arial" w:cs="Arial"/>
                            <w:b/>
                            <w:sz w:val="22"/>
                            <w:szCs w:val="22"/>
                            <w:shd w:val="clear" w:color="auto" w:fill="FABF8F" w:themeFill="accent6" w:themeFillTint="99"/>
                          </w:rPr>
                          <w:t>Absence</w:t>
                        </w:r>
                        <w:r>
                          <w:rPr>
                            <w:rFonts w:ascii="Arial" w:hAnsi="Arial" w:cs="Arial"/>
                            <w:b/>
                            <w:sz w:val="22"/>
                            <w:szCs w:val="22"/>
                            <w:shd w:val="clear" w:color="auto" w:fill="FABF8F" w:themeFill="accent6" w:themeFillTint="99"/>
                          </w:rPr>
                          <w:t xml:space="preserve"> – </w:t>
                        </w:r>
                        <w:r w:rsidRPr="0016777C">
                          <w:rPr>
                            <w:rFonts w:ascii="Arial" w:hAnsi="Arial" w:cs="Arial"/>
                            <w:b/>
                            <w:sz w:val="22"/>
                            <w:szCs w:val="22"/>
                            <w:shd w:val="clear" w:color="auto" w:fill="FABF8F" w:themeFill="accent6" w:themeFillTint="99"/>
                          </w:rPr>
                          <w:t>Cuisine</w:t>
                        </w:r>
                        <w:r>
                          <w:rPr>
                            <w:rFonts w:ascii="Arial" w:hAnsi="Arial" w:cs="Arial"/>
                            <w:b/>
                            <w:sz w:val="22"/>
                            <w:szCs w:val="22"/>
                            <w:shd w:val="clear" w:color="auto" w:fill="FABF8F" w:themeFill="accent6" w:themeFillTint="99"/>
                          </w:rPr>
                          <w:t xml:space="preserve"> - </w:t>
                        </w:r>
                        <w:proofErr w:type="spellStart"/>
                        <w:r w:rsidRPr="0016777C">
                          <w:rPr>
                            <w:rFonts w:ascii="Arial" w:hAnsi="Arial" w:cs="Arial"/>
                            <w:b/>
                            <w:sz w:val="22"/>
                            <w:szCs w:val="22"/>
                            <w:shd w:val="clear" w:color="auto" w:fill="FABF8F" w:themeFill="accent6" w:themeFillTint="99"/>
                          </w:rPr>
                          <w:t>Boost</w:t>
                        </w:r>
                        <w:proofErr w:type="spellEnd"/>
                      </w:p>
                    </w:tc>
                  </w:tr>
                  <w:tr w:rsidR="00FB694D" w:rsidRPr="0016777C" w:rsidTr="00354412">
                    <w:trPr>
                      <w:trHeight w:val="565"/>
                      <w:jc w:val="center"/>
                    </w:trPr>
                    <w:tc>
                      <w:tcPr>
                        <w:tcW w:w="6740" w:type="dxa"/>
                        <w:shd w:val="clear" w:color="auto" w:fill="C6D9F1" w:themeFill="text2" w:themeFillTint="33"/>
                        <w:vAlign w:val="center"/>
                      </w:tcPr>
                      <w:p w:rsidR="00FB694D" w:rsidRPr="00B718B1" w:rsidRDefault="00FB694D" w:rsidP="0016777C">
                        <w:pPr>
                          <w:spacing w:before="60" w:after="60"/>
                          <w:rPr>
                            <w:rFonts w:ascii="Arial" w:hAnsi="Arial" w:cs="Arial"/>
                            <w:sz w:val="22"/>
                            <w:szCs w:val="22"/>
                          </w:rPr>
                        </w:pPr>
                        <w:r w:rsidRPr="00B718B1">
                          <w:rPr>
                            <w:rFonts w:ascii="Arial" w:hAnsi="Arial" w:cs="Arial"/>
                            <w:sz w:val="22"/>
                            <w:szCs w:val="22"/>
                          </w:rPr>
                          <w:t>Consommation énergétique</w:t>
                        </w:r>
                        <w:r w:rsidR="00354412">
                          <w:rPr>
                            <w:rFonts w:ascii="Arial" w:hAnsi="Arial" w:cs="Arial"/>
                            <w:sz w:val="22"/>
                            <w:szCs w:val="22"/>
                          </w:rPr>
                          <w:t xml:space="preserve"> sur le temps du TP</w:t>
                        </w:r>
                        <w:r w:rsidRPr="00B718B1">
                          <w:rPr>
                            <w:rFonts w:ascii="Arial" w:hAnsi="Arial" w:cs="Arial"/>
                            <w:sz w:val="22"/>
                            <w:szCs w:val="22"/>
                          </w:rPr>
                          <w:t xml:space="preserve"> : </w:t>
                        </w:r>
                        <w:r>
                          <w:rPr>
                            <w:rFonts w:ascii="Arial" w:hAnsi="Arial" w:cs="Arial"/>
                            <w:b/>
                            <w:sz w:val="22"/>
                            <w:szCs w:val="22"/>
                          </w:rPr>
                          <w:t>en k</w:t>
                        </w:r>
                        <w:r w:rsidRPr="00A26866">
                          <w:rPr>
                            <w:rFonts w:ascii="Arial" w:hAnsi="Arial" w:cs="Arial"/>
                            <w:b/>
                            <w:sz w:val="22"/>
                            <w:szCs w:val="22"/>
                          </w:rPr>
                          <w:t>Wh</w:t>
                        </w:r>
                      </w:p>
                    </w:tc>
                    <w:tc>
                      <w:tcPr>
                        <w:tcW w:w="3476" w:type="dxa"/>
                        <w:vAlign w:val="center"/>
                      </w:tcPr>
                      <w:p w:rsidR="00FB694D" w:rsidRPr="00F55D65" w:rsidRDefault="00FB694D" w:rsidP="0016777C">
                        <w:pPr>
                          <w:jc w:val="center"/>
                          <w:rPr>
                            <w:rFonts w:ascii="Arial" w:hAnsi="Arial" w:cs="Arial"/>
                            <w:b/>
                            <w:color w:val="FF0000"/>
                            <w:sz w:val="22"/>
                            <w:szCs w:val="22"/>
                            <w:shd w:val="clear" w:color="auto" w:fill="FFFFFF" w:themeFill="background1"/>
                          </w:rPr>
                        </w:pPr>
                        <w:r>
                          <w:rPr>
                            <w:rFonts w:ascii="Arial" w:hAnsi="Arial" w:cs="Arial"/>
                            <w:b/>
                            <w:color w:val="FF0000"/>
                            <w:sz w:val="22"/>
                            <w:szCs w:val="22"/>
                            <w:shd w:val="clear" w:color="auto" w:fill="FFFFFF" w:themeFill="background1"/>
                          </w:rPr>
                          <w:t>0,230</w:t>
                        </w:r>
                      </w:p>
                    </w:tc>
                  </w:tr>
                  <w:tr w:rsidR="00354412" w:rsidRPr="0016777C" w:rsidTr="00965FD3">
                    <w:trPr>
                      <w:trHeight w:val="545"/>
                      <w:jc w:val="center"/>
                    </w:trPr>
                    <w:tc>
                      <w:tcPr>
                        <w:tcW w:w="6740" w:type="dxa"/>
                        <w:shd w:val="clear" w:color="auto" w:fill="C6D9F1" w:themeFill="text2" w:themeFillTint="33"/>
                        <w:vAlign w:val="center"/>
                      </w:tcPr>
                      <w:p w:rsidR="00354412" w:rsidRDefault="00354412" w:rsidP="0016777C">
                        <w:pPr>
                          <w:spacing w:before="60" w:after="60"/>
                          <w:rPr>
                            <w:rFonts w:ascii="Arial" w:hAnsi="Arial" w:cs="Arial"/>
                            <w:sz w:val="22"/>
                            <w:szCs w:val="22"/>
                          </w:rPr>
                        </w:pPr>
                        <w:r>
                          <w:rPr>
                            <w:rFonts w:ascii="Arial" w:hAnsi="Arial" w:cs="Arial"/>
                            <w:sz w:val="22"/>
                            <w:szCs w:val="22"/>
                          </w:rPr>
                          <w:t>Calcul du Coût de l’énergie consommée</w:t>
                        </w:r>
                      </w:p>
                      <w:p w:rsidR="00354412" w:rsidRPr="00B718B1" w:rsidRDefault="00354412" w:rsidP="0016777C">
                        <w:pPr>
                          <w:spacing w:before="60" w:after="60"/>
                          <w:rPr>
                            <w:rFonts w:ascii="Arial" w:hAnsi="Arial" w:cs="Arial"/>
                            <w:sz w:val="22"/>
                            <w:szCs w:val="22"/>
                          </w:rPr>
                        </w:pPr>
                        <w:r>
                          <w:rPr>
                            <w:rFonts w:ascii="Arial" w:hAnsi="Arial" w:cs="Arial"/>
                            <w:sz w:val="22"/>
                            <w:szCs w:val="22"/>
                          </w:rPr>
                          <w:t xml:space="preserve">sur la durée du TP (2h) </w:t>
                        </w:r>
                        <w:r w:rsidRPr="00B718B1">
                          <w:rPr>
                            <w:rFonts w:ascii="Arial" w:hAnsi="Arial" w:cs="Arial"/>
                            <w:sz w:val="22"/>
                            <w:szCs w:val="22"/>
                          </w:rPr>
                          <w:t xml:space="preserve">: </w:t>
                        </w:r>
                        <w:r w:rsidRPr="00A26866">
                          <w:rPr>
                            <w:rFonts w:ascii="Arial" w:hAnsi="Arial" w:cs="Arial"/>
                            <w:b/>
                            <w:sz w:val="22"/>
                            <w:szCs w:val="22"/>
                          </w:rPr>
                          <w:t xml:space="preserve">en </w:t>
                        </w:r>
                        <w:r>
                          <w:rPr>
                            <w:rFonts w:ascii="Arial" w:hAnsi="Arial" w:cs="Arial"/>
                            <w:b/>
                            <w:sz w:val="22"/>
                            <w:szCs w:val="22"/>
                          </w:rPr>
                          <w:t>c</w:t>
                        </w:r>
                        <w:r w:rsidRPr="00A26866">
                          <w:rPr>
                            <w:rFonts w:ascii="Arial" w:hAnsi="Arial" w:cs="Arial"/>
                            <w:b/>
                            <w:sz w:val="22"/>
                            <w:szCs w:val="22"/>
                          </w:rPr>
                          <w:t>€</w:t>
                        </w:r>
                      </w:p>
                    </w:tc>
                    <w:tc>
                      <w:tcPr>
                        <w:tcW w:w="3476" w:type="dxa"/>
                        <w:vAlign w:val="center"/>
                      </w:tcPr>
                      <w:p w:rsidR="00354412" w:rsidRPr="00F55D65" w:rsidRDefault="00354412" w:rsidP="00166E1D">
                        <w:pPr>
                          <w:jc w:val="center"/>
                          <w:rPr>
                            <w:rFonts w:ascii="Arial" w:hAnsi="Arial" w:cs="Arial"/>
                            <w:b/>
                            <w:color w:val="FF0000"/>
                            <w:sz w:val="22"/>
                            <w:szCs w:val="22"/>
                            <w:shd w:val="clear" w:color="auto" w:fill="FFFFFF" w:themeFill="background1"/>
                          </w:rPr>
                        </w:pPr>
                        <w:r>
                          <w:rPr>
                            <w:rFonts w:ascii="Arial" w:hAnsi="Arial" w:cs="Arial"/>
                            <w:b/>
                            <w:color w:val="FF0000"/>
                            <w:sz w:val="22"/>
                            <w:szCs w:val="22"/>
                            <w:shd w:val="clear" w:color="auto" w:fill="FFFFFF" w:themeFill="background1"/>
                          </w:rPr>
                          <w:t>2,3</w:t>
                        </w:r>
                      </w:p>
                    </w:tc>
                  </w:tr>
                </w:tbl>
                <w:p w:rsidR="00F2668B" w:rsidRPr="0016777C" w:rsidRDefault="00F2668B" w:rsidP="00F2668B">
                  <w:pPr>
                    <w:rPr>
                      <w:rFonts w:ascii="Arial" w:hAnsi="Arial" w:cs="Arial"/>
                      <w:b/>
                      <w:sz w:val="22"/>
                      <w:szCs w:val="22"/>
                      <w:shd w:val="clear" w:color="auto" w:fill="C4BC96" w:themeFill="background2" w:themeFillShade="BF"/>
                    </w:rPr>
                  </w:pPr>
                </w:p>
              </w:txbxContent>
            </v:textbox>
          </v:shape>
        </w:pict>
      </w:r>
    </w:p>
    <w:p w:rsidR="00F2668B" w:rsidRDefault="00F2668B" w:rsidP="00D85261">
      <w:pPr>
        <w:spacing w:before="120"/>
        <w:jc w:val="both"/>
        <w:rPr>
          <w:rFonts w:ascii="Arial" w:hAnsi="Arial" w:cs="Arial"/>
          <w:sz w:val="20"/>
        </w:rPr>
        <w:sectPr w:rsidR="00F2668B" w:rsidSect="00F2668B">
          <w:pgSz w:w="11906" w:h="16838"/>
          <w:pgMar w:top="737" w:right="794" w:bottom="737" w:left="794" w:header="426" w:footer="287" w:gutter="0"/>
          <w:cols w:space="708"/>
          <w:docGrid w:linePitch="360"/>
        </w:sectPr>
      </w:pPr>
    </w:p>
    <w:p w:rsidR="00F96355" w:rsidRPr="005A2EA7" w:rsidRDefault="00F96355" w:rsidP="00D85261">
      <w:pPr>
        <w:spacing w:before="120"/>
        <w:jc w:val="both"/>
        <w:rPr>
          <w:rFonts w:ascii="Arial" w:hAnsi="Arial" w:cs="Arial"/>
          <w:b/>
          <w:sz w:val="22"/>
          <w:szCs w:val="22"/>
        </w:rPr>
      </w:pPr>
      <w:r w:rsidRPr="005A2EA7">
        <w:rPr>
          <w:rFonts w:ascii="Arial" w:hAnsi="Arial" w:cs="Arial"/>
          <w:b/>
          <w:sz w:val="22"/>
          <w:szCs w:val="22"/>
        </w:rPr>
        <w:lastRenderedPageBreak/>
        <w:tab/>
      </w:r>
      <w:r w:rsidRPr="005A2EA7">
        <w:rPr>
          <w:rFonts w:ascii="Arial" w:hAnsi="Arial" w:cs="Arial"/>
          <w:b/>
          <w:sz w:val="22"/>
          <w:szCs w:val="22"/>
          <w:u w:val="single"/>
        </w:rPr>
        <w:t>Conclusion :</w:t>
      </w:r>
      <w:r w:rsidRPr="005A2EA7">
        <w:rPr>
          <w:rFonts w:ascii="Arial" w:hAnsi="Arial" w:cs="Arial"/>
          <w:b/>
          <w:sz w:val="22"/>
          <w:szCs w:val="22"/>
        </w:rPr>
        <w:t xml:space="preserve"> </w:t>
      </w:r>
    </w:p>
    <w:p w:rsidR="00F2668B" w:rsidRPr="00F96355" w:rsidRDefault="00F96355" w:rsidP="00F96355">
      <w:pPr>
        <w:pStyle w:val="Paragraphedeliste"/>
        <w:numPr>
          <w:ilvl w:val="0"/>
          <w:numId w:val="30"/>
        </w:numPr>
        <w:spacing w:before="120"/>
        <w:jc w:val="both"/>
        <w:rPr>
          <w:rFonts w:ascii="Arial" w:hAnsi="Arial" w:cs="Arial"/>
          <w:sz w:val="20"/>
        </w:rPr>
      </w:pPr>
      <w:r w:rsidRPr="00F96355">
        <w:rPr>
          <w:rFonts w:ascii="Arial" w:hAnsi="Arial" w:cs="Arial"/>
          <w:sz w:val="20"/>
        </w:rPr>
        <w:t xml:space="preserve">Que pouvez-vous </w:t>
      </w:r>
      <w:r w:rsidR="006E5A2E">
        <w:rPr>
          <w:rFonts w:ascii="Arial" w:hAnsi="Arial" w:cs="Arial"/>
          <w:sz w:val="20"/>
        </w:rPr>
        <w:t>conclure</w:t>
      </w:r>
      <w:r w:rsidRPr="00F96355">
        <w:rPr>
          <w:rFonts w:ascii="Arial" w:hAnsi="Arial" w:cs="Arial"/>
          <w:sz w:val="20"/>
        </w:rPr>
        <w:t xml:space="preserve"> sur l’évolution des consommations énergétiques au cours des variations du mode de fonctionnement de ce système ?</w:t>
      </w:r>
    </w:p>
    <w:p w:rsidR="0057173D" w:rsidRDefault="00354412" w:rsidP="00F96355">
      <w:pPr>
        <w:spacing w:before="120" w:line="360" w:lineRule="auto"/>
        <w:rPr>
          <w:rFonts w:ascii="Arial" w:hAnsi="Arial" w:cs="Arial"/>
          <w:i/>
          <w:color w:val="FF0000"/>
          <w:sz w:val="20"/>
        </w:rPr>
      </w:pPr>
      <w:r>
        <w:rPr>
          <w:rFonts w:ascii="Arial" w:hAnsi="Arial" w:cs="Arial"/>
          <w:i/>
          <w:color w:val="FF0000"/>
          <w:sz w:val="20"/>
        </w:rPr>
        <w:t>Il est très difficile d’observer une quelconque variation des consommations énergétiques entre les différents modes de fonctionnement tant les puissances absorbées sont faibles, surtout dans les modes ABSENCE et CUISINE.</w:t>
      </w:r>
    </w:p>
    <w:p w:rsidR="00354412" w:rsidRPr="007F264D" w:rsidRDefault="00354412" w:rsidP="00F96355">
      <w:pPr>
        <w:spacing w:before="120" w:line="360" w:lineRule="auto"/>
        <w:rPr>
          <w:rFonts w:ascii="Arial" w:hAnsi="Arial" w:cs="Arial"/>
          <w:i/>
          <w:sz w:val="20"/>
        </w:rPr>
      </w:pPr>
      <w:r>
        <w:rPr>
          <w:rFonts w:ascii="Arial" w:hAnsi="Arial" w:cs="Arial"/>
          <w:i/>
          <w:color w:val="FF0000"/>
          <w:sz w:val="20"/>
        </w:rPr>
        <w:t>Toutefois, on peut quand même conclure que le mode BOOST est celui qui provoquera la plus grande consommation, au regard de la puissance instantanée mesurée (160 W).</w:t>
      </w:r>
    </w:p>
    <w:p w:rsidR="00F96355" w:rsidRPr="0057173D" w:rsidRDefault="006E5A2E" w:rsidP="006E5A2E">
      <w:pPr>
        <w:pStyle w:val="Paragraphedeliste"/>
        <w:numPr>
          <w:ilvl w:val="0"/>
          <w:numId w:val="30"/>
        </w:numPr>
        <w:spacing w:before="120" w:line="360" w:lineRule="auto"/>
        <w:jc w:val="both"/>
        <w:rPr>
          <w:rFonts w:ascii="Arial" w:hAnsi="Arial" w:cs="Arial"/>
          <w:i/>
          <w:color w:val="FF0000"/>
          <w:sz w:val="20"/>
        </w:rPr>
      </w:pPr>
      <w:r w:rsidRPr="007F264D">
        <w:rPr>
          <w:rFonts w:ascii="Arial" w:hAnsi="Arial" w:cs="Arial"/>
          <w:sz w:val="20"/>
        </w:rPr>
        <w:t>Pour</w:t>
      </w:r>
      <w:r>
        <w:rPr>
          <w:rFonts w:ascii="Arial" w:hAnsi="Arial" w:cs="Arial"/>
          <w:sz w:val="20"/>
        </w:rPr>
        <w:t xml:space="preserve"> changer de mode de fonctionnement, le système impose la variation d’un paramètre en particulier. Quel est ce paramètre ? </w:t>
      </w:r>
      <w:r w:rsidR="0057173D" w:rsidRPr="0057173D">
        <w:rPr>
          <w:rFonts w:ascii="Arial" w:hAnsi="Arial" w:cs="Arial"/>
          <w:i/>
          <w:color w:val="FF0000"/>
          <w:sz w:val="20"/>
        </w:rPr>
        <w:t>Le système cherche à agir sur la vit</w:t>
      </w:r>
      <w:r w:rsidR="0057173D">
        <w:rPr>
          <w:rFonts w:ascii="Arial" w:hAnsi="Arial" w:cs="Arial"/>
          <w:i/>
          <w:color w:val="FF0000"/>
          <w:sz w:val="20"/>
        </w:rPr>
        <w:t>esse de rotation du ventilateur. Plus la vitesse sera importante et plus le ventilateur véhiculera un débit important.</w:t>
      </w:r>
    </w:p>
    <w:p w:rsidR="003E74A1" w:rsidRPr="003E74A1" w:rsidRDefault="006E5A2E" w:rsidP="0057173D">
      <w:pPr>
        <w:pStyle w:val="Paragraphedeliste"/>
        <w:spacing w:before="120" w:line="360" w:lineRule="auto"/>
        <w:ind w:left="1068"/>
        <w:jc w:val="both"/>
        <w:rPr>
          <w:rFonts w:ascii="Arial" w:hAnsi="Arial" w:cs="Arial"/>
          <w:i/>
          <w:color w:val="FF0000"/>
          <w:sz w:val="20"/>
        </w:rPr>
      </w:pPr>
      <w:r>
        <w:rPr>
          <w:rFonts w:ascii="Arial" w:hAnsi="Arial" w:cs="Arial"/>
          <w:sz w:val="20"/>
        </w:rPr>
        <w:t>Sur quoi agit-il</w:t>
      </w:r>
      <w:r w:rsidR="0057173D">
        <w:rPr>
          <w:rFonts w:ascii="Arial" w:hAnsi="Arial" w:cs="Arial"/>
          <w:sz w:val="20"/>
        </w:rPr>
        <w:t> ?</w:t>
      </w:r>
      <w:r w:rsidR="00B52A64">
        <w:rPr>
          <w:rFonts w:ascii="Arial" w:hAnsi="Arial" w:cs="Arial"/>
          <w:sz w:val="20"/>
        </w:rPr>
        <w:t xml:space="preserve"> </w:t>
      </w:r>
      <w:r w:rsidR="003E74A1" w:rsidRPr="003E74A1">
        <w:rPr>
          <w:rFonts w:ascii="Arial" w:hAnsi="Arial" w:cs="Arial"/>
          <w:i/>
          <w:color w:val="FF0000"/>
          <w:sz w:val="20"/>
        </w:rPr>
        <w:t xml:space="preserve">Il agit </w:t>
      </w:r>
      <w:r w:rsidR="003E74A1">
        <w:rPr>
          <w:rFonts w:ascii="Arial" w:hAnsi="Arial" w:cs="Arial"/>
          <w:i/>
          <w:color w:val="FF0000"/>
          <w:sz w:val="20"/>
        </w:rPr>
        <w:t>directement sur la consigne du ventilateur et plus précisément sur la largeur d’impulsion du signal carré de la consigne du ventilateur (MLI Modulation de Largeur d’Impulsions).</w:t>
      </w:r>
    </w:p>
    <w:p w:rsidR="006E5A2E" w:rsidRDefault="00F96355" w:rsidP="00F96355">
      <w:pPr>
        <w:pStyle w:val="Paragraphedeliste"/>
        <w:numPr>
          <w:ilvl w:val="0"/>
          <w:numId w:val="30"/>
        </w:numPr>
        <w:spacing w:before="120"/>
        <w:jc w:val="both"/>
        <w:rPr>
          <w:rFonts w:ascii="Arial" w:hAnsi="Arial" w:cs="Arial"/>
          <w:sz w:val="20"/>
        </w:rPr>
      </w:pPr>
      <w:r>
        <w:rPr>
          <w:rFonts w:ascii="Arial" w:hAnsi="Arial" w:cs="Arial"/>
          <w:sz w:val="20"/>
        </w:rPr>
        <w:t xml:space="preserve">En reprenant les valeurs relevés </w:t>
      </w:r>
      <w:r w:rsidRPr="00165B42">
        <w:rPr>
          <w:rFonts w:ascii="Arial" w:hAnsi="Arial" w:cs="Arial"/>
          <w:b/>
          <w:sz w:val="20"/>
        </w:rPr>
        <w:t>pour le mode Cuisine</w:t>
      </w:r>
      <w:r>
        <w:rPr>
          <w:rFonts w:ascii="Arial" w:hAnsi="Arial" w:cs="Arial"/>
          <w:sz w:val="20"/>
        </w:rPr>
        <w:t>, retrouv</w:t>
      </w:r>
      <w:r w:rsidR="006E5A2E">
        <w:rPr>
          <w:rFonts w:ascii="Arial" w:hAnsi="Arial" w:cs="Arial"/>
          <w:sz w:val="20"/>
        </w:rPr>
        <w:t>ez :</w:t>
      </w:r>
    </w:p>
    <w:p w:rsidR="00F96355" w:rsidRDefault="006E5A2E" w:rsidP="006E5A2E">
      <w:pPr>
        <w:pStyle w:val="Paragraphedeliste"/>
        <w:numPr>
          <w:ilvl w:val="2"/>
          <w:numId w:val="29"/>
        </w:numPr>
        <w:spacing w:before="120" w:after="120"/>
        <w:ind w:left="2506" w:hanging="357"/>
        <w:contextualSpacing w:val="0"/>
        <w:jc w:val="both"/>
        <w:rPr>
          <w:rFonts w:ascii="Arial" w:hAnsi="Arial" w:cs="Arial"/>
          <w:sz w:val="20"/>
        </w:rPr>
      </w:pPr>
      <w:r>
        <w:rPr>
          <w:rFonts w:ascii="Arial" w:hAnsi="Arial" w:cs="Arial"/>
          <w:sz w:val="20"/>
        </w:rPr>
        <w:t>l</w:t>
      </w:r>
      <w:r w:rsidR="00F96355" w:rsidRPr="006E5A2E">
        <w:rPr>
          <w:rFonts w:ascii="Arial" w:hAnsi="Arial" w:cs="Arial"/>
          <w:sz w:val="20"/>
        </w:rPr>
        <w:t xml:space="preserve">a valeur de la </w:t>
      </w:r>
      <w:r>
        <w:rPr>
          <w:rFonts w:ascii="Arial" w:hAnsi="Arial" w:cs="Arial"/>
          <w:sz w:val="20"/>
        </w:rPr>
        <w:t>puissance absorbée en W</w:t>
      </w:r>
    </w:p>
    <w:p w:rsidR="006E5A2E" w:rsidRPr="006E5A2E" w:rsidRDefault="006E5A2E" w:rsidP="006E5A2E">
      <w:pPr>
        <w:pStyle w:val="Paragraphedeliste"/>
        <w:numPr>
          <w:ilvl w:val="2"/>
          <w:numId w:val="29"/>
        </w:numPr>
        <w:spacing w:before="120" w:after="120"/>
        <w:ind w:left="2506" w:hanging="357"/>
        <w:contextualSpacing w:val="0"/>
        <w:jc w:val="both"/>
        <w:rPr>
          <w:rFonts w:ascii="Arial" w:hAnsi="Arial" w:cs="Arial"/>
          <w:sz w:val="20"/>
        </w:rPr>
      </w:pPr>
      <w:r>
        <w:rPr>
          <w:rFonts w:ascii="Arial" w:hAnsi="Arial" w:cs="Arial"/>
          <w:sz w:val="20"/>
        </w:rPr>
        <w:t>l</w:t>
      </w:r>
      <w:r w:rsidRPr="006E5A2E">
        <w:rPr>
          <w:rFonts w:ascii="Arial" w:hAnsi="Arial" w:cs="Arial"/>
          <w:sz w:val="20"/>
        </w:rPr>
        <w:t>a valeur de la consommation énergétique, en kWh,</w:t>
      </w:r>
    </w:p>
    <w:p w:rsidR="00F96355" w:rsidRDefault="00F96355" w:rsidP="00F96355">
      <w:pPr>
        <w:pStyle w:val="Paragraphedeliste"/>
        <w:spacing w:before="120"/>
        <w:ind w:left="1068"/>
        <w:jc w:val="both"/>
        <w:rPr>
          <w:rFonts w:ascii="Arial" w:hAnsi="Arial" w:cs="Arial"/>
          <w:sz w:val="20"/>
        </w:rPr>
      </w:pPr>
    </w:p>
    <w:p w:rsidR="00F96355" w:rsidRDefault="00F96355" w:rsidP="00F96355">
      <w:pPr>
        <w:pStyle w:val="Paragraphedeliste"/>
        <w:spacing w:before="120"/>
        <w:ind w:left="1416"/>
        <w:jc w:val="both"/>
        <w:rPr>
          <w:rFonts w:ascii="Arial" w:hAnsi="Arial" w:cs="Arial"/>
          <w:sz w:val="20"/>
        </w:rPr>
      </w:pPr>
      <w:r w:rsidRPr="009F59A6">
        <w:rPr>
          <w:rFonts w:ascii="Arial" w:hAnsi="Arial" w:cs="Arial"/>
          <w:b/>
          <w:sz w:val="20"/>
          <w:u w:val="single"/>
        </w:rPr>
        <w:t>Relation</w:t>
      </w:r>
      <w:r w:rsidR="006E5A2E" w:rsidRPr="009F59A6">
        <w:rPr>
          <w:rFonts w:ascii="Arial" w:hAnsi="Arial" w:cs="Arial"/>
          <w:b/>
          <w:sz w:val="20"/>
          <w:u w:val="single"/>
        </w:rPr>
        <w:t>s</w:t>
      </w:r>
      <w:r w:rsidRPr="009F59A6">
        <w:rPr>
          <w:rFonts w:ascii="Arial" w:hAnsi="Arial" w:cs="Arial"/>
          <w:b/>
          <w:sz w:val="20"/>
          <w:u w:val="single"/>
        </w:rPr>
        <w:t xml:space="preserve"> utilisée</w:t>
      </w:r>
      <w:r w:rsidR="006E5A2E" w:rsidRPr="009F59A6">
        <w:rPr>
          <w:rFonts w:ascii="Arial" w:hAnsi="Arial" w:cs="Arial"/>
          <w:b/>
          <w:sz w:val="20"/>
          <w:u w:val="single"/>
        </w:rPr>
        <w:t>s</w:t>
      </w:r>
      <w:r w:rsidRPr="009F59A6">
        <w:rPr>
          <w:rFonts w:ascii="Arial" w:hAnsi="Arial" w:cs="Arial"/>
          <w:b/>
          <w:sz w:val="20"/>
          <w:u w:val="single"/>
        </w:rPr>
        <w:t> :</w:t>
      </w:r>
      <w:r>
        <w:rPr>
          <w:rFonts w:ascii="Arial" w:hAnsi="Arial" w:cs="Arial"/>
          <w:sz w:val="20"/>
        </w:rPr>
        <w:t xml:space="preserve"> </w:t>
      </w:r>
      <w:r w:rsidR="006E5A2E">
        <w:rPr>
          <w:rFonts w:ascii="Arial" w:hAnsi="Arial" w:cs="Arial"/>
          <w:sz w:val="20"/>
        </w:rPr>
        <w:t>(précisez les unités)</w:t>
      </w:r>
    </w:p>
    <w:p w:rsidR="00F96355" w:rsidRDefault="00F96355" w:rsidP="00F96355">
      <w:pPr>
        <w:pStyle w:val="Paragraphedeliste"/>
        <w:spacing w:before="120"/>
        <w:ind w:left="1068"/>
        <w:jc w:val="both"/>
        <w:rPr>
          <w:rFonts w:ascii="Arial" w:hAnsi="Arial" w:cs="Arial"/>
          <w:sz w:val="20"/>
        </w:rPr>
      </w:pPr>
    </w:p>
    <w:tbl>
      <w:tblPr>
        <w:tblStyle w:val="Grilledutableau"/>
        <w:tblW w:w="0" w:type="auto"/>
        <w:jc w:val="center"/>
        <w:tblInd w:w="1068" w:type="dxa"/>
        <w:tblLook w:val="04A0"/>
      </w:tblPr>
      <w:tblGrid>
        <w:gridCol w:w="3984"/>
        <w:gridCol w:w="3402"/>
      </w:tblGrid>
      <w:tr w:rsidR="00165B42" w:rsidTr="00D3620D">
        <w:trPr>
          <w:trHeight w:val="337"/>
          <w:jc w:val="center"/>
        </w:trPr>
        <w:tc>
          <w:tcPr>
            <w:tcW w:w="7386" w:type="dxa"/>
            <w:gridSpan w:val="2"/>
            <w:tcBorders>
              <w:bottom w:val="single" w:sz="4" w:space="0" w:color="auto"/>
            </w:tcBorders>
            <w:shd w:val="clear" w:color="auto" w:fill="FABF8F" w:themeFill="accent6" w:themeFillTint="99"/>
            <w:vAlign w:val="center"/>
          </w:tcPr>
          <w:p w:rsidR="00165B42" w:rsidRPr="006E5A2E" w:rsidRDefault="00165B42" w:rsidP="006E5A2E">
            <w:pPr>
              <w:pStyle w:val="Paragraphedeliste"/>
              <w:spacing w:before="120"/>
              <w:ind w:left="0"/>
              <w:jc w:val="center"/>
              <w:rPr>
                <w:rFonts w:ascii="Arial" w:hAnsi="Arial" w:cs="Arial"/>
                <w:b/>
                <w:sz w:val="22"/>
                <w:szCs w:val="22"/>
              </w:rPr>
            </w:pPr>
            <w:r>
              <w:rPr>
                <w:rFonts w:ascii="Arial" w:hAnsi="Arial" w:cs="Arial"/>
                <w:b/>
                <w:sz w:val="22"/>
                <w:szCs w:val="22"/>
              </w:rPr>
              <w:t>Mode CUISINE</w:t>
            </w:r>
          </w:p>
        </w:tc>
      </w:tr>
      <w:tr w:rsidR="006E5A2E" w:rsidTr="00D3620D">
        <w:trPr>
          <w:trHeight w:val="467"/>
          <w:jc w:val="center"/>
        </w:trPr>
        <w:tc>
          <w:tcPr>
            <w:tcW w:w="3984" w:type="dxa"/>
            <w:tcBorders>
              <w:bottom w:val="single" w:sz="4" w:space="0" w:color="auto"/>
            </w:tcBorders>
            <w:shd w:val="clear" w:color="auto" w:fill="FABF8F" w:themeFill="accent6" w:themeFillTint="99"/>
            <w:vAlign w:val="center"/>
          </w:tcPr>
          <w:p w:rsidR="006E5A2E" w:rsidRPr="006E5A2E" w:rsidRDefault="006E5A2E" w:rsidP="006E5A2E">
            <w:pPr>
              <w:pStyle w:val="Paragraphedeliste"/>
              <w:spacing w:before="120"/>
              <w:ind w:left="0"/>
              <w:jc w:val="center"/>
              <w:rPr>
                <w:rFonts w:ascii="Arial" w:hAnsi="Arial" w:cs="Arial"/>
                <w:b/>
                <w:sz w:val="22"/>
                <w:szCs w:val="22"/>
              </w:rPr>
            </w:pPr>
            <w:r w:rsidRPr="006E5A2E">
              <w:rPr>
                <w:rFonts w:ascii="Arial" w:hAnsi="Arial" w:cs="Arial"/>
                <w:b/>
                <w:sz w:val="22"/>
                <w:szCs w:val="22"/>
              </w:rPr>
              <w:t>Puissance absorbée en W</w:t>
            </w:r>
          </w:p>
        </w:tc>
        <w:tc>
          <w:tcPr>
            <w:tcW w:w="3402" w:type="dxa"/>
            <w:tcBorders>
              <w:bottom w:val="single" w:sz="4" w:space="0" w:color="auto"/>
            </w:tcBorders>
            <w:shd w:val="clear" w:color="auto" w:fill="FABF8F" w:themeFill="accent6" w:themeFillTint="99"/>
            <w:vAlign w:val="center"/>
          </w:tcPr>
          <w:p w:rsidR="006E5A2E" w:rsidRPr="006E5A2E" w:rsidRDefault="00166E1D" w:rsidP="006E5A2E">
            <w:pPr>
              <w:pStyle w:val="Paragraphedeliste"/>
              <w:spacing w:before="120"/>
              <w:ind w:left="0"/>
              <w:jc w:val="center"/>
              <w:rPr>
                <w:rFonts w:ascii="Arial" w:hAnsi="Arial" w:cs="Arial"/>
                <w:b/>
                <w:sz w:val="22"/>
                <w:szCs w:val="22"/>
              </w:rPr>
            </w:pPr>
            <w:r>
              <w:rPr>
                <w:rFonts w:ascii="Arial" w:hAnsi="Arial" w:cs="Arial"/>
                <w:b/>
                <w:sz w:val="22"/>
                <w:szCs w:val="22"/>
              </w:rPr>
              <w:t xml:space="preserve">Consommation énergétique en </w:t>
            </w:r>
            <w:r w:rsidR="006E5A2E" w:rsidRPr="006E5A2E">
              <w:rPr>
                <w:rFonts w:ascii="Arial" w:hAnsi="Arial" w:cs="Arial"/>
                <w:b/>
                <w:sz w:val="22"/>
                <w:szCs w:val="22"/>
              </w:rPr>
              <w:t>Wh</w:t>
            </w:r>
            <w:r w:rsidR="004A2612">
              <w:rPr>
                <w:rFonts w:ascii="Arial" w:hAnsi="Arial" w:cs="Arial"/>
                <w:b/>
                <w:sz w:val="22"/>
                <w:szCs w:val="22"/>
              </w:rPr>
              <w:t xml:space="preserve"> pour 1 h</w:t>
            </w:r>
            <w:r w:rsidR="00D3620D">
              <w:rPr>
                <w:rFonts w:ascii="Arial" w:hAnsi="Arial" w:cs="Arial"/>
                <w:b/>
                <w:sz w:val="22"/>
                <w:szCs w:val="22"/>
              </w:rPr>
              <w:t xml:space="preserve"> de fonctionnement</w:t>
            </w:r>
          </w:p>
        </w:tc>
      </w:tr>
      <w:tr w:rsidR="006E5A2E" w:rsidTr="00D3620D">
        <w:trPr>
          <w:trHeight w:val="1691"/>
          <w:jc w:val="center"/>
        </w:trPr>
        <w:tc>
          <w:tcPr>
            <w:tcW w:w="3984" w:type="dxa"/>
            <w:tcBorders>
              <w:top w:val="single" w:sz="4" w:space="0" w:color="auto"/>
            </w:tcBorders>
            <w:vAlign w:val="center"/>
          </w:tcPr>
          <w:p w:rsidR="006E5A2E" w:rsidRPr="00166E1D" w:rsidRDefault="00552DC5" w:rsidP="004A2612">
            <w:pPr>
              <w:pStyle w:val="Paragraphedeliste"/>
              <w:spacing w:before="120"/>
              <w:ind w:left="0"/>
              <w:jc w:val="center"/>
              <w:rPr>
                <w:rFonts w:ascii="Arial" w:hAnsi="Arial" w:cs="Arial"/>
                <w:b/>
                <w:color w:val="FF0000"/>
                <w:szCs w:val="24"/>
              </w:rPr>
            </w:pPr>
            <w:r w:rsidRPr="00166E1D">
              <w:rPr>
                <w:rFonts w:ascii="Arial" w:hAnsi="Arial" w:cs="Arial"/>
                <w:b/>
                <w:color w:val="FF0000"/>
                <w:szCs w:val="24"/>
              </w:rPr>
              <w:t xml:space="preserve">P = </w:t>
            </w:r>
            <w:r w:rsidR="00354412">
              <w:rPr>
                <w:rFonts w:ascii="Arial" w:hAnsi="Arial" w:cs="Arial"/>
                <w:b/>
                <w:color w:val="FF0000"/>
                <w:szCs w:val="24"/>
              </w:rPr>
              <w:t>3</w:t>
            </w:r>
            <w:r w:rsidR="004A2612">
              <w:rPr>
                <w:rFonts w:ascii="Arial" w:hAnsi="Arial" w:cs="Arial"/>
                <w:b/>
                <w:color w:val="FF0000"/>
                <w:szCs w:val="24"/>
              </w:rPr>
              <w:t>5</w:t>
            </w:r>
            <w:r w:rsidR="00354412">
              <w:rPr>
                <w:rFonts w:ascii="Arial" w:hAnsi="Arial" w:cs="Arial"/>
                <w:b/>
                <w:color w:val="FF0000"/>
                <w:szCs w:val="24"/>
              </w:rPr>
              <w:t>,</w:t>
            </w:r>
            <w:r w:rsidR="004A2612">
              <w:rPr>
                <w:rFonts w:ascii="Arial" w:hAnsi="Arial" w:cs="Arial"/>
                <w:b/>
                <w:color w:val="FF0000"/>
                <w:szCs w:val="24"/>
              </w:rPr>
              <w:t>88</w:t>
            </w:r>
            <w:r w:rsidRPr="00166E1D">
              <w:rPr>
                <w:rFonts w:ascii="Arial" w:hAnsi="Arial" w:cs="Arial"/>
                <w:b/>
                <w:color w:val="FF0000"/>
                <w:szCs w:val="24"/>
              </w:rPr>
              <w:t xml:space="preserve"> W</w:t>
            </w:r>
          </w:p>
        </w:tc>
        <w:tc>
          <w:tcPr>
            <w:tcW w:w="3402" w:type="dxa"/>
            <w:tcBorders>
              <w:top w:val="single" w:sz="4" w:space="0" w:color="auto"/>
            </w:tcBorders>
            <w:vAlign w:val="center"/>
          </w:tcPr>
          <w:p w:rsidR="00166E1D" w:rsidRPr="00166E1D" w:rsidRDefault="00166E1D" w:rsidP="004A2612">
            <w:pPr>
              <w:pStyle w:val="Paragraphedeliste"/>
              <w:spacing w:before="120"/>
              <w:ind w:left="0"/>
              <w:jc w:val="center"/>
              <w:rPr>
                <w:rFonts w:ascii="Arial" w:hAnsi="Arial" w:cs="Arial"/>
                <w:b/>
                <w:color w:val="FF0000"/>
                <w:szCs w:val="24"/>
              </w:rPr>
            </w:pPr>
            <w:r w:rsidRPr="00166E1D">
              <w:rPr>
                <w:rFonts w:ascii="Arial" w:hAnsi="Arial" w:cs="Arial"/>
                <w:b/>
                <w:color w:val="FF0000"/>
                <w:szCs w:val="24"/>
              </w:rPr>
              <w:t xml:space="preserve">C = </w:t>
            </w:r>
            <w:r w:rsidR="000D5B0D">
              <w:rPr>
                <w:rFonts w:ascii="Arial" w:hAnsi="Arial" w:cs="Arial"/>
                <w:b/>
                <w:color w:val="FF0000"/>
                <w:szCs w:val="24"/>
              </w:rPr>
              <w:t>3</w:t>
            </w:r>
            <w:r w:rsidR="004A2612">
              <w:rPr>
                <w:rFonts w:ascii="Arial" w:hAnsi="Arial" w:cs="Arial"/>
                <w:b/>
                <w:color w:val="FF0000"/>
                <w:szCs w:val="24"/>
              </w:rPr>
              <w:t>5,88</w:t>
            </w:r>
            <w:r w:rsidRPr="00166E1D">
              <w:rPr>
                <w:rFonts w:ascii="Arial" w:hAnsi="Arial" w:cs="Arial"/>
                <w:b/>
                <w:color w:val="FF0000"/>
                <w:szCs w:val="24"/>
              </w:rPr>
              <w:t xml:space="preserve"> Wh</w:t>
            </w:r>
          </w:p>
        </w:tc>
      </w:tr>
    </w:tbl>
    <w:p w:rsidR="00F96355" w:rsidRPr="00F96355" w:rsidRDefault="00F96355" w:rsidP="00F96355">
      <w:pPr>
        <w:pStyle w:val="Paragraphedeliste"/>
        <w:spacing w:before="120"/>
        <w:ind w:left="1068"/>
        <w:jc w:val="both"/>
        <w:rPr>
          <w:rFonts w:ascii="Arial" w:hAnsi="Arial" w:cs="Arial"/>
          <w:sz w:val="20"/>
        </w:rPr>
      </w:pPr>
      <w:r>
        <w:rPr>
          <w:rFonts w:ascii="Arial" w:hAnsi="Arial" w:cs="Arial"/>
          <w:sz w:val="20"/>
        </w:rPr>
        <w:tab/>
      </w:r>
      <w:r w:rsidRPr="009F59A6">
        <w:rPr>
          <w:rFonts w:ascii="Arial" w:hAnsi="Arial" w:cs="Arial"/>
          <w:b/>
          <w:sz w:val="20"/>
          <w:u w:val="single"/>
        </w:rPr>
        <w:t>Détail de calcul</w:t>
      </w:r>
      <w:r w:rsidR="00A26866">
        <w:rPr>
          <w:rFonts w:ascii="Arial" w:hAnsi="Arial" w:cs="Arial"/>
          <w:b/>
          <w:sz w:val="20"/>
          <w:u w:val="single"/>
        </w:rPr>
        <w:t>s</w:t>
      </w:r>
      <w:r>
        <w:rPr>
          <w:rFonts w:ascii="Arial" w:hAnsi="Arial" w:cs="Arial"/>
          <w:sz w:val="20"/>
        </w:rPr>
        <w:t> :</w:t>
      </w:r>
    </w:p>
    <w:p w:rsidR="00F96355" w:rsidRDefault="00F96355" w:rsidP="00D85261">
      <w:pPr>
        <w:spacing w:before="120"/>
        <w:jc w:val="both"/>
        <w:rPr>
          <w:rFonts w:ascii="Arial" w:hAnsi="Arial" w:cs="Arial"/>
          <w:sz w:val="20"/>
        </w:rPr>
      </w:pPr>
    </w:p>
    <w:p w:rsidR="00F96355" w:rsidRDefault="009D3A6B" w:rsidP="00D85261">
      <w:pPr>
        <w:spacing w:before="120"/>
        <w:jc w:val="both"/>
        <w:rPr>
          <w:rFonts w:ascii="Arial" w:hAnsi="Arial" w:cs="Arial"/>
          <w:sz w:val="20"/>
        </w:rPr>
      </w:pPr>
      <w:r>
        <w:rPr>
          <w:rFonts w:ascii="Arial" w:hAnsi="Arial" w:cs="Arial"/>
          <w:noProof/>
          <w:sz w:val="20"/>
        </w:rPr>
        <w:pict>
          <v:shape id="Zone de texte 5" o:spid="_x0000_s1089" type="#_x0000_t202" style="position:absolute;left:0;text-align:left;margin-left:26.8pt;margin-top:10.05pt;width:231pt;height:58.7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AanAIAAL4FAAAOAAAAZHJzL2Uyb0RvYy54bWysVEtPGzEQvlfqf7B8L5snlIgNSkFUlRCg&#10;QoXUm+O1iYXtcW0nu+mv79i7GxLKhaqX3bHnm/HMN4+z88ZoshE+KLAlHR4NKBGWQ6XsU0l/PFx9&#10;+kxJiMxWTIMVJd2KQM/nHz+c1W4mRrACXQlP0IkNs9qVdBWjmxVF4CthWDgCJywqJXjDIh79U1F5&#10;VqN3o4vRYHBc1OAr54GLEPD2slXSefYvpeDxVsogItElxdhi/vr8XaZvMT9jsyfP3ErxLgz2D1EY&#10;piw+unN1ySIja6/+cmUU9xBAxiMOpgApFRc5B8xmOHiVzf2KOZFzQXKC29EU/p9bfrO580RVJZ1S&#10;YpnBEv3EQpFKkCiaKMg0UVS7MEPkvUNsbL5Ag6Xu7wNepswb6U36Y04E9Uj2dkcweiIcL0en4/HJ&#10;AFUcdSeT6eQ0V6B4sXY+xK8CDElCST0WMPPKNtchYiQI7SHpsQBaVVdK63xITSMutCcbhuXWMceI&#10;FgcobUld0uPxdJAdH+iS6539UjP+nLI89IAnbdNzIrdXF1ZiqGUiS3GrRcJo+11IpDcT8kaMjHNh&#10;d3FmdEJJzOg9hh3+Jar3GLd5oEV+GWzcGRtlwbcsHVJbPffUyhaPJO3lncTYLJvcV+O+UZZQbbF/&#10;PLRDGBy/Usj3NQvxjnmcOuwL3CTxFj9SAxYJOomSFfjfb90nPA4DaimpcYpLGn6tmReU6G8Wx+R0&#10;OJmksc+HyfRkhAe/r1nua+zaXAB2zhB3luNZTPioe1F6MI+4cBbpVVQxy/HtksZevIjtbsGFxcVi&#10;kUE46I7Fa3vveHKdWE599tA8Mu+6Pk+zdgP9vLPZq3ZvscnSwmIdQao8C4nnltWOf1wSuV27hZa2&#10;0P45o17W7vwPAAAA//8DAFBLAwQUAAYACAAAACEAOM+aiNwAAAAJAQAADwAAAGRycy9kb3ducmV2&#10;LnhtbEyPwU7DMAyG70i8Q2Qkbiztpo5Smk6ANi6cGIiz12RJRJNUSdZ1b485wdH+P/3+3G5mN7BJ&#10;xWSDF1AuCmDK90FarwV8fuzuamApo5c4BK8EXFSCTXd91WIjw9m/q2mfNaMSnxoUYHIeG85Tb5TD&#10;tAij8pQdQ3SYaYyay4hnKncDXxbFmju0ni4YHNWLUf33/uQEbJ/1g+5rjGZbS2un+ev4pl+FuL2Z&#10;nx6BZTXnPxh+9UkdOnI6hJOXiQ0CqtWaSAHLogRGeVVWtDgQuLqvgHct//9B9wMAAP//AwBQSwEC&#10;LQAUAAYACAAAACEAtoM4kv4AAADhAQAAEwAAAAAAAAAAAAAAAAAAAAAAW0NvbnRlbnRfVHlwZXNd&#10;LnhtbFBLAQItABQABgAIAAAAIQA4/SH/1gAAAJQBAAALAAAAAAAAAAAAAAAAAC8BAABfcmVscy8u&#10;cmVsc1BLAQItABQABgAIAAAAIQAvNXAanAIAAL4FAAAOAAAAAAAAAAAAAAAAAC4CAABkcnMvZTJv&#10;RG9jLnhtbFBLAQItABQABgAIAAAAIQA4z5qI3AAAAAkBAAAPAAAAAAAAAAAAAAAAAPYEAABkcnMv&#10;ZG93bnJldi54bWxQSwUGAAAAAAQABADzAAAA/wUAAAAA&#10;" fillcolor="white [3201]" strokeweight=".5pt">
            <v:textbox>
              <w:txbxContent>
                <w:p w:rsidR="00552DC5" w:rsidRDefault="00552DC5" w:rsidP="00552DC5">
                  <w:r w:rsidRPr="00552DC5">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7.25pt" o:ole="">
                        <v:imagedata r:id="rId36" o:title=""/>
                      </v:shape>
                      <o:OLEObject Type="Embed" ProgID="Equation.3" ShapeID="_x0000_i1026" DrawAspect="Content" ObjectID="_1392461132" r:id="rId37"/>
                    </w:object>
                  </w:r>
                  <w:bookmarkStart w:id="0" w:name="OLE_LINK1"/>
                  <w:r w:rsidR="004A2612" w:rsidRPr="00354412">
                    <w:rPr>
                      <w:position w:val="-44"/>
                    </w:rPr>
                    <w:object w:dxaOrig="3240" w:dyaOrig="1020">
                      <v:shape id="_x0000_i1027" type="#_x0000_t75" style="width:162pt;height:51pt" o:ole="">
                        <v:imagedata r:id="rId38" o:title=""/>
                      </v:shape>
                      <o:OLEObject Type="Embed" ProgID="Equation.3" ShapeID="_x0000_i1027" DrawAspect="Content" ObjectID="_1392461133" r:id="rId39"/>
                    </w:object>
                  </w:r>
                  <w:bookmarkEnd w:id="0"/>
                </w:p>
              </w:txbxContent>
            </v:textbox>
          </v:shape>
        </w:pict>
      </w:r>
      <w:r>
        <w:rPr>
          <w:rFonts w:ascii="Arial" w:hAnsi="Arial" w:cs="Arial"/>
          <w:noProof/>
          <w:sz w:val="20"/>
        </w:rPr>
        <w:pict>
          <v:shape id="Zone de texte 39" o:spid="_x0000_s1030" type="#_x0000_t202" style="position:absolute;left:0;text-align:left;margin-left:267.3pt;margin-top:10.1pt;width:233.5pt;height:132.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FynQIAAMEFAAAOAAAAZHJzL2Uyb0RvYy54bWysVE1PGzEQvVfqf7B8L5uEECBig1JQqkoI&#10;UKFC6s3x2mSF13ZtJ7vpr++zdzeEjwtVL7tjz5vxzJuPs/OmUmQjnC+NzunwYECJ0NwUpX7M6c/7&#10;xZcTSnxgumDKaJHTrfD0fPb501ltp2JkVkYVwhE40X5a25yuQrDTLPN8JSrmD4wVGkppXMUCju4x&#10;Kxyr4b1S2WgwmGS1cYV1hgvvcXvZKuks+ZdS8HAjpReBqJwitpC+Ln2X8ZvNztj00TG7KnkXBvuH&#10;KCpWajy6c3XJAiNrV75xVZXcGW9kOOCmyoyUJRcpB2QzHLzK5m7FrEi5gBxvdzT5/+eWX29uHSmL&#10;nB6eUqJZhRr9QqVIIUgQTRAE9yCptn4K7J0FOjRfTYNi9/celzH3Rroq/pEVgR50b3cUwxXhuByd&#10;To7GR1Bx6IaTk9ExDvCfPZtb58M3YSoShZw61DBRyzZXPrTQHhJf80aVxaJUKh1i34gL5ciGoeIq&#10;pCDh/AVKaVLndHKIp994iK539kvF+FMX3p4H+FM6WorUYV1YkaKWiiSFrRIRo/QPIcFwYuSdGBnn&#10;Qu/iTOiIksjoI4Yd/jmqjxi3ecAivWx02BlXpTauZekltcVTT61s8ajhXt5RDM2ySa017jtlaYot&#10;GsiZdg695YsSfF8xH26Zw+ChMbBMwg0+UhkUyXQSJSvj/rx3H/GYB2gpqTHIOfW/18wJStR3jUk5&#10;HY7HcfLTYXx0PMLB7WuW+xq9ri4MOmeItWV5EiM+qF6UzlQP2Dnz+CpUTHO8ndPQixehXS/YWVzM&#10;5wmEWbcsXOk7y6PryHLss/vmgTnb9XmctmvTjzybvmr3FhstvZ2vg1mUaRYizy2rHf/YE2maup0W&#10;F9H+OaGeN+/sLwAAAP//AwBQSwMEFAAGAAgAAAAhANdAQODfAAAACwEAAA8AAABkcnMvZG93bnJl&#10;di54bWxMj8FOwzAMhu9IvENkJC5oSxrYNJWmEwLBDSQK0nZ0myytaJyqydbu7clOcPTvT78/F9vZ&#10;9exkxtB5UpAtBTBDjdcdWQXfX6+LDbAQkTT2noyCswmwLa+vCsy1n+jTnKpoWSqhkKOCNsYh5zw0&#10;rXEYln4wlHYHPzqMaRwt1yNOqdz1XAqx5g47ShdaHMxza5qf6ugUHO6mSn9k9bzfWbl7Qft2tu9S&#10;qdub+ekRWDRz/IPhop/UoUxOtT+SDqxXsLp/WCdUgRQS2AUQIktJnZLNSgIvC/7/h/IXAAD//wMA&#10;UEsBAi0AFAAGAAgAAAAhALaDOJL+AAAA4QEAABMAAAAAAAAAAAAAAAAAAAAAAFtDb250ZW50X1R5&#10;cGVzXS54bWxQSwECLQAUAAYACAAAACEAOP0h/9YAAACUAQAACwAAAAAAAAAAAAAAAAAvAQAAX3Jl&#10;bHMvLnJlbHNQSwECLQAUAAYACAAAACEATVeBcp0CAADBBQAADgAAAAAAAAAAAAAAAAAuAgAAZHJz&#10;L2Uyb0RvYy54bWxQSwECLQAUAAYACAAAACEA10BA4N8AAAALAQAADwAAAAAAAAAAAAAAAAD3BAAA&#10;ZHJzL2Rvd25yZXYueG1sUEsFBgAAAAAEAAQA8wAAAAMGAAAAAA==&#10;" fillcolor="white [3201]" strokeweight=".5pt">
            <v:textbox style="mso-fit-shape-to-text:t">
              <w:txbxContent>
                <w:p w:rsidR="00552DC5" w:rsidRDefault="00552DC5" w:rsidP="00552DC5">
                  <w:r w:rsidRPr="00552DC5">
                    <w:rPr>
                      <w:position w:val="-10"/>
                    </w:rPr>
                    <w:object w:dxaOrig="180" w:dyaOrig="340">
                      <v:shape id="_x0000_i1028" type="#_x0000_t75" style="width:9pt;height:17.25pt" o:ole="">
                        <v:imagedata r:id="rId36" o:title=""/>
                      </v:shape>
                      <o:OLEObject Type="Embed" ProgID="Equation.3" ShapeID="_x0000_i1028" DrawAspect="Content" ObjectID="_1392461134" r:id="rId40"/>
                    </w:object>
                  </w:r>
                  <w:r w:rsidR="004A2612" w:rsidRPr="004A2612">
                    <w:rPr>
                      <w:position w:val="-44"/>
                    </w:rPr>
                    <w:object w:dxaOrig="1900" w:dyaOrig="1020">
                      <v:shape id="_x0000_i1029" type="#_x0000_t75" style="width:95.25pt;height:51pt" o:ole="">
                        <v:imagedata r:id="rId41" o:title=""/>
                      </v:shape>
                      <o:OLEObject Type="Embed" ProgID="Equation.3" ShapeID="_x0000_i1029" DrawAspect="Content" ObjectID="_1392461135" r:id="rId42"/>
                    </w:object>
                  </w:r>
                </w:p>
              </w:txbxContent>
            </v:textbox>
          </v:shape>
        </w:pict>
      </w:r>
      <w:r>
        <w:rPr>
          <w:rFonts w:ascii="Arial" w:hAnsi="Arial" w:cs="Arial"/>
          <w:noProof/>
          <w:sz w:val="20"/>
        </w:rPr>
        <w:pict>
          <v:rect id="Rectangle 11" o:spid="_x0000_s1086" style="position:absolute;left:0;text-align:left;margin-left:12.8pt;margin-top:.6pt;width:495.35pt;height:161.5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k1tQIAAPYFAAAOAAAAZHJzL2Uyb0RvYy54bWysVFFv2yAQfp+0/4B4X+1ESbdGdaqoVatJ&#10;XVu1nfpMMMSWgGNA4mS/fgfYTtVVfZj2goH77u67z9ydX+y1IjvhfAumopOTkhJhONSt2VT05/P1&#10;l2+U+MBMzRQYUdGD8PRi+fnTeWcXYgoNqFo4gkGMX3S2ok0IdlEUnjdCM38CVhg0SnCaBTy6TVE7&#10;1mF0rYppWZ4WHbjaOuDCe7y9yka6TPGlFDzcS+lFIKqiyC2k1aV1Hddiec4WG8ds0/KeBvsHFpq1&#10;BpOOoa5YYGTr2r9C6ZY78CDDCQddgJQtF6kGrGZSvqnmqWFWpFpQHG9Hmfz/C8vvdg+OtDX+uwkl&#10;hmn8R4+oGjMbJQjeoUCd9QvEPdkH1588bmO1e+l0/GIdZJ9EPYyiin0gHC9Pp2fl2WxOCUfbtJxP&#10;ynmSvTi6W+fDjQBN4qaiDvMnMdnu1gdMidABErNZFsJ1q1QPryHcuLZOHnJzqRKz9IAEHsiO4a9f&#10;bybJrrb6B9T57nRelgOTEZ6SjVHWH4TLvHpEZNizigyViauByDLj4k0RhczSpV04KJHRj0LiP0Cx&#10;ponlyCYTZZwLE3IBvmG1yNeR/vv8lcGAMbLE/GPsPkDsrKMwQ+zMssdHV5GaZ3QuPyKWnUePlBlM&#10;GJ11a8C9F0BhVX3mjB9EytJEldZQH/CFOsit6y2/bvGV3DIfHpjDXsWuxvkT7nGRCrqKQr+jpAH3&#10;+737iMcWQislHfZ+Rf2vLXOCEvXdYHOdTWazOCzSYTb/OsWDe21Zv7aYrb4EfGPYP8gubSM+qGEr&#10;HegXHFOrmBVNzHDMXVEe3HC4DHkm4aDjYrVKMBwQ+KZuzZPlMXhUNXbB8/6FOdu//YBddgfDnGCL&#10;Nx2TsdHTwGobQLapnY669nrjcEkPvx+EcXq9PifUcVwv/wAAAP//AwBQSwMEFAAGAAgAAAAhAIDD&#10;KzHfAAAACQEAAA8AAABkcnMvZG93bnJldi54bWxMj1FLwzAUhd8F/0O4gm8uXaZ1dE3HGAiCKFj3&#10;4GPWXNtgclOadK3+erMn93juOZzz3XI7O8tOOATjScJykQFDarw21Eo4fDzdrYGFqEgr6wkl/GCA&#10;bXV9VapC+4ne8VTHlqUSCoWS0MXYF5yHpkOnwsL3SMn78oNTMcmh5XpQUyp3lossy7lThtJCp3rc&#10;d9h816OT8GYOfh4tPdePv597eu13pnmZpLy9mXcbYBHn+B+GM35ChyoxHf1IOjArQTzkKZnuAtjZ&#10;zpb5CthRwkrcC+BVyS8/qP4AAAD//wMAUEsBAi0AFAAGAAgAAAAhALaDOJL+AAAA4QEAABMAAAAA&#10;AAAAAAAAAAAAAAAAAFtDb250ZW50X1R5cGVzXS54bWxQSwECLQAUAAYACAAAACEAOP0h/9YAAACU&#10;AQAACwAAAAAAAAAAAAAAAAAvAQAAX3JlbHMvLnJlbHNQSwECLQAUAAYACAAAACEAXck5NbUCAAD2&#10;BQAADgAAAAAAAAAAAAAAAAAuAgAAZHJzL2Uyb0RvYy54bWxQSwECLQAUAAYACAAAACEAgMMrMd8A&#10;AAAJAQAADwAAAAAAAAAAAAAAAAAPBQAAZHJzL2Rvd25yZXYueG1sUEsFBgAAAAAEAAQA8wAAABsG&#10;AAAAAA==&#10;" fillcolor="#a5a5a5 [2092]" stroked="f" strokeweight="2pt">
            <v:fill r:id="rId43" o:title="" color2="white [3212]" type="pattern"/>
          </v:rect>
        </w:pict>
      </w:r>
    </w:p>
    <w:p w:rsidR="009F59A6" w:rsidRDefault="009F59A6" w:rsidP="00D85261">
      <w:pPr>
        <w:spacing w:before="120"/>
        <w:jc w:val="both"/>
        <w:rPr>
          <w:rFonts w:ascii="Arial" w:hAnsi="Arial" w:cs="Arial"/>
          <w:sz w:val="20"/>
        </w:rPr>
      </w:pPr>
    </w:p>
    <w:p w:rsidR="009F59A6" w:rsidRDefault="009F59A6" w:rsidP="00D85261">
      <w:pPr>
        <w:spacing w:before="120"/>
        <w:jc w:val="both"/>
        <w:rPr>
          <w:rFonts w:ascii="Arial" w:hAnsi="Arial" w:cs="Arial"/>
          <w:sz w:val="20"/>
        </w:rPr>
      </w:pPr>
    </w:p>
    <w:p w:rsidR="009F59A6" w:rsidRDefault="009F59A6" w:rsidP="00D85261">
      <w:pPr>
        <w:spacing w:before="120"/>
        <w:jc w:val="both"/>
        <w:rPr>
          <w:rFonts w:ascii="Arial" w:hAnsi="Arial" w:cs="Arial"/>
          <w:sz w:val="20"/>
        </w:rPr>
      </w:pPr>
    </w:p>
    <w:p w:rsidR="009F59A6" w:rsidRDefault="009D3A6B" w:rsidP="00D85261">
      <w:pPr>
        <w:spacing w:before="120"/>
        <w:jc w:val="both"/>
        <w:rPr>
          <w:rFonts w:ascii="Arial" w:hAnsi="Arial" w:cs="Arial"/>
          <w:sz w:val="20"/>
        </w:rPr>
      </w:pPr>
      <w:r>
        <w:rPr>
          <w:rFonts w:ascii="Arial" w:hAnsi="Arial" w:cs="Arial"/>
          <w:noProof/>
          <w:sz w:val="20"/>
        </w:rPr>
        <w:pict>
          <v:shape id="Zone de texte 85" o:spid="_x0000_s1031" type="#_x0000_t202" style="position:absolute;left:0;text-align:left;margin-left:27.8pt;margin-top:5.15pt;width:231pt;height:67.5pt;z-index:2517585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t2mgIAAMAFAAAOAAAAZHJzL2Uyb0RvYy54bWysVNtOGzEQfa/Uf7D8XjYJtxCxQSmIqhIC&#10;VKiQ+uZ4bbLC63FtJ9n063vsTUK4vFD1ZXfsOTOeOXM5PWsbwxbKh5psyft7Pc6UlVTV9rHkP+8v&#10;vww5C1HYShiyquQrFfjZ+POn06UbqQHNyFTKMzixYbR0JZ/F6EZFEeRMNSLskVMWSk2+ERFH/1hU&#10;XizhvTHFoNc7KpbkK+dJqhBwe9Ep+Tj711rJeKN1UJGZkiO2mL8+f6fpW4xPxejRCzer5ToM8Q9R&#10;NKK2eHTr6kJEwea+fuOqqaWnQDruSWoK0rqWKueAbPq9V9nczYRTOReQE9yWpvD/3Mrrxa1ndVXy&#10;4SFnVjSo0S9UilWKRdVGxXAPkpYujIC9c0DH9iu1KPbmPuAy5d5q36Q/smLQg+7VlmK4YhKXg5P9&#10;/eMeVBK64eHx4DDXoHi2dj7Eb4oaloSSe5QwMysWVyEiEkA3kPRYIFNXl7Ux+ZDaRp0bzxYCBTcx&#10;xwiLFyhj2bLkR/t4+o2H5HprPzVCPqUsX3rAydhkqXKDrcNKDHVMZCmujEoYY38oDYIzIe/EKKRU&#10;dhtnRieURkYfMVzjn6P6iHGXByzyy2Tj1ripLfmOpZfUVk8banWHB0k7eScxttM2d9a2gaZUrdA/&#10;nroxDE5e1uD7SoR4KzzmDn2BXRJv8NGGUCRaS5zNyP957z7hMQ7QcrbEHJc8/J4Lrzgz3y0G5aR/&#10;cJAGPx8O0HA4+F3NdFdj5805oXP62FpOZjHho9mI2lPzgJUzSa9CJazE2yWPG/E8dtsFK0uqySSD&#10;MOpOxCt752RynVhOfXbfPgjv1n2ehu2aNhMvRq/avcMmS0uTeSRd51lIPHesrvnHmsjtul5paQ/t&#10;njPqefGO/wIAAP//AwBQSwMEFAAGAAgAAAAhABjtrqLbAAAACQEAAA8AAABkcnMvZG93bnJldi54&#10;bWxMj8FOwzAQRO9I/IO1SNyoU0pKCHEqQIULJwri7MZbxyJeR7abhr9nOcFx34xmZ5rN7AcxYUwu&#10;kILlogCB1AXjyCr4eH++qkCkrMnoIRAq+MYEm/b8rNG1CSd6w2mXreAQSrVW0Oc81lKmrkev0yKM&#10;SKwdQvQ68xmtNFGfONwP8roo1tJrR/yh1yM+9dh97Y5ewfbR3tmu0rHfVsa5af48vNoXpS4v5od7&#10;EBnn/GeG3/pcHVrutA9HMkkMCspyzU7mxQoE6+XylsGewU25Atk28v+C9gcAAP//AwBQSwECLQAU&#10;AAYACAAAACEAtoM4kv4AAADhAQAAEwAAAAAAAAAAAAAAAAAAAAAAW0NvbnRlbnRfVHlwZXNdLnht&#10;bFBLAQItABQABgAIAAAAIQA4/SH/1gAAAJQBAAALAAAAAAAAAAAAAAAAAC8BAABfcmVscy8ucmVs&#10;c1BLAQItABQABgAIAAAAIQDi6ct2mgIAAMAFAAAOAAAAAAAAAAAAAAAAAC4CAABkcnMvZTJvRG9j&#10;LnhtbFBLAQItABQABgAIAAAAIQAY7a6i2wAAAAkBAAAPAAAAAAAAAAAAAAAAAPQEAABkcnMvZG93&#10;bnJldi54bWxQSwUGAAAAAAQABADzAAAA/AUAAAAA&#10;" fillcolor="white [3201]" strokeweight=".5pt">
            <v:textbox>
              <w:txbxContent>
                <w:p w:rsidR="00D3620D" w:rsidRPr="004A2612" w:rsidRDefault="00D3620D" w:rsidP="004A2612">
                  <w:pPr>
                    <w:jc w:val="both"/>
                    <w:rPr>
                      <w:rFonts w:ascii="Arial" w:hAnsi="Arial" w:cs="Arial"/>
                      <w:sz w:val="20"/>
                    </w:rPr>
                  </w:pPr>
                  <w:r w:rsidRPr="004A2612">
                    <w:rPr>
                      <w:rFonts w:ascii="Arial" w:hAnsi="Arial" w:cs="Arial"/>
                      <w:color w:val="FF0000"/>
                      <w:sz w:val="20"/>
                    </w:rPr>
                    <w:t xml:space="preserve">Cette valeur </w:t>
                  </w:r>
                  <w:r>
                    <w:rPr>
                      <w:rFonts w:ascii="Arial" w:hAnsi="Arial" w:cs="Arial"/>
                      <w:color w:val="FF0000"/>
                      <w:sz w:val="20"/>
                    </w:rPr>
                    <w:t>correspond à peu près à celle mesurée précédemment, la  variation étant due au fait que les valeurs oscillent vite sans se stabiliser vraiment et créent ainsi des écarts de mesures.</w:t>
                  </w:r>
                </w:p>
              </w:txbxContent>
            </v:textbox>
          </v:shape>
        </w:pict>
      </w:r>
      <w:r>
        <w:rPr>
          <w:rFonts w:ascii="Arial" w:hAnsi="Arial" w:cs="Arial"/>
          <w:noProof/>
          <w:sz w:val="20"/>
        </w:rPr>
        <w:pict>
          <v:shape id="Zone de texte 84" o:spid="_x0000_s1032" type="#_x0000_t202" style="position:absolute;left:0;text-align:left;margin-left:267.3pt;margin-top:5.15pt;width:231pt;height:67.5pt;z-index:251756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mnmwIAAMAFAAAOAAAAZHJzL2Uyb0RvYy54bWysVNtOGzEQfa/Uf7D8XjYJ4RaxQSmIqhIC&#10;VKiQ+uZ4bbLC63FtJ9n063vsTUK4vFD1ZXfsOTOeOXM5PWsbwxbKh5psyft7Pc6UlVTV9rHkP+8v&#10;vxxzFqKwlTBkVclXKvCz8edPp0s3UgOakamUZ3Biw2jpSj6L0Y2KIsiZakTYI6cslJp8IyKO/rGo&#10;vFjCe2OKQa93WCzJV86TVCHg9qJT8nH2r7WS8UbroCIzJUdsMX99/k7TtxifitGjF25Wy3UY4h+i&#10;aERt8ejW1YWIgs19/cZVU0tPgXTck9QUpHUtVc4B2fR7r7K5mwmnci4gJ7gtTeH/uZXXi1vP6qrk&#10;x0POrGhQo1+oFKsUi6qNiuEeJC1dGAF754CO7VdqUezNfcBlyr3Vvkl/ZMWgB92rLcVwxSQuByf7&#10;+0c9qCR0xwdHg4Ncg+LZ2vkQvylqWBJK7lHCzKxYXIWISADdQNJjgUxdXdbG5ENqG3VuPFsIFNzE&#10;HCMsXqCMZcuSH+7j6Tcekuut/dQI+ZSyfOkBJ2OTpcoNtg4rMdQxkaW4MiphjP2hNAjOhLwTo5BS&#10;2W2cGZ1QGhl9xHCNf47qI8ZdHrDIL5ONW+OmtuQ7ll5SWz1tqNUdHiTt5J3E2E7b3FmHm0aZUrVC&#10;/3jqxjA4eVmD7ysR4q3wmDv0BXZJvMFHG0KRaC1xNiP/5737hMc4QMvZEnNc8vB7LrzizHy3GJST&#10;/nCYBj8fhmg4HPyuZrqrsfPmnNA5fWwtJ7OY8NFsRO2pecDKmaRXoRJW4u2Sx414HrvtgpUl1WSS&#10;QRh1J+KVvXMyuU4spz67bx+Ed+s+T8N2TZuJF6NX7d5hk6WlyTySrvMsJJ47Vtf8Y03kdl2vtLSH&#10;ds8Z9bx4x38BAAD//wMAUEsDBBQABgAIAAAAIQDjlQPx3AAAAAoBAAAPAAAAZHJzL2Rvd25yZXYu&#10;eG1sTI/BTsMwEETvSPyDtUjcqANpoyTEqQAVLpwoiLMbb22L2I5sNw1/z3KC4848zc5028WNbMaY&#10;bPACblcFMPRDUNZrAR/vzzc1sJSlV3IMHgV8Y4Jtf3nRyVaFs3/DeZ81oxCfWinA5Dy1nKfBoJNp&#10;FSb05B1DdDLTGTVXUZ4p3I38rigq7qT19MHICZ8MDl/7kxOwe9SNHmoZza5W1s7L5/FVvwhxfbU8&#10;3APLuOQ/GH7rU3XoqdMhnLxKbBSwKdcVoWQUJTACmqYi4UDCelMC7zv+f0L/AwAA//8DAFBLAQIt&#10;ABQABgAIAAAAIQC2gziS/gAAAOEBAAATAAAAAAAAAAAAAAAAAAAAAABbQ29udGVudF9UeXBlc10u&#10;eG1sUEsBAi0AFAAGAAgAAAAhADj9If/WAAAAlAEAAAsAAAAAAAAAAAAAAAAALwEAAF9yZWxzLy5y&#10;ZWxzUEsBAi0AFAAGAAgAAAAhAMJ7KaebAgAAwAUAAA4AAAAAAAAAAAAAAAAALgIAAGRycy9lMm9E&#10;b2MueG1sUEsBAi0AFAAGAAgAAAAhAOOVA/HcAAAACgEAAA8AAAAAAAAAAAAAAAAA9QQAAGRycy9k&#10;b3ducmV2LnhtbFBLBQYAAAAABAAEAPMAAAD+BQAAAAA=&#10;" fillcolor="white [3201]" strokeweight=".5pt">
            <v:textbox>
              <w:txbxContent>
                <w:p w:rsidR="004A2612" w:rsidRPr="004A2612" w:rsidRDefault="004A2612" w:rsidP="004A2612">
                  <w:pPr>
                    <w:jc w:val="both"/>
                    <w:rPr>
                      <w:rFonts w:ascii="Arial" w:hAnsi="Arial" w:cs="Arial"/>
                      <w:sz w:val="20"/>
                    </w:rPr>
                  </w:pPr>
                  <w:r w:rsidRPr="004A2612">
                    <w:rPr>
                      <w:rFonts w:ascii="Arial" w:hAnsi="Arial" w:cs="Arial"/>
                      <w:color w:val="FF0000"/>
                      <w:sz w:val="20"/>
                    </w:rPr>
                    <w:t>Cette valeur ne peut pas être comparée avec celle lue précédemment car elle représente un mode de fonctionnement alterné sur les trois régimes avec des temps « aléatoires </w:t>
                  </w:r>
                  <w:r w:rsidRPr="004A2612">
                    <w:rPr>
                      <w:rFonts w:ascii="Arial" w:hAnsi="Arial" w:cs="Arial"/>
                      <w:sz w:val="20"/>
                    </w:rPr>
                    <w:t>»</w:t>
                  </w:r>
                </w:p>
              </w:txbxContent>
            </v:textbox>
          </v:shape>
        </w:pict>
      </w:r>
    </w:p>
    <w:p w:rsidR="009F59A6" w:rsidRDefault="009F59A6" w:rsidP="00D85261">
      <w:pPr>
        <w:spacing w:before="120"/>
        <w:jc w:val="both"/>
        <w:rPr>
          <w:rFonts w:ascii="Arial" w:hAnsi="Arial" w:cs="Arial"/>
          <w:sz w:val="20"/>
        </w:rPr>
      </w:pPr>
    </w:p>
    <w:p w:rsidR="009F59A6" w:rsidRDefault="009F59A6" w:rsidP="00D85261">
      <w:pPr>
        <w:spacing w:before="120"/>
        <w:jc w:val="both"/>
        <w:rPr>
          <w:rFonts w:ascii="Arial" w:hAnsi="Arial" w:cs="Arial"/>
          <w:sz w:val="20"/>
        </w:rPr>
      </w:pPr>
    </w:p>
    <w:p w:rsidR="009F59A6" w:rsidRDefault="009F59A6" w:rsidP="00D85261">
      <w:pPr>
        <w:spacing w:before="120"/>
        <w:jc w:val="both"/>
        <w:rPr>
          <w:rFonts w:ascii="Arial" w:hAnsi="Arial" w:cs="Arial"/>
          <w:sz w:val="20"/>
        </w:rPr>
      </w:pPr>
    </w:p>
    <w:p w:rsidR="009F59A6" w:rsidRDefault="009F59A6" w:rsidP="00D85261">
      <w:pPr>
        <w:spacing w:before="120"/>
        <w:jc w:val="both"/>
        <w:rPr>
          <w:rFonts w:ascii="Arial" w:hAnsi="Arial" w:cs="Arial"/>
          <w:sz w:val="20"/>
        </w:rPr>
      </w:pPr>
    </w:p>
    <w:p w:rsidR="009F59A6" w:rsidRDefault="009F59A6" w:rsidP="00D85261">
      <w:pPr>
        <w:spacing w:before="120"/>
        <w:jc w:val="both"/>
        <w:rPr>
          <w:rFonts w:ascii="Arial" w:hAnsi="Arial" w:cs="Arial"/>
          <w:sz w:val="20"/>
        </w:rPr>
      </w:pPr>
      <w:r>
        <w:rPr>
          <w:rFonts w:ascii="Arial" w:hAnsi="Arial" w:cs="Arial"/>
          <w:sz w:val="20"/>
        </w:rPr>
        <w:tab/>
        <w:t>Que représente le « </w:t>
      </w:r>
      <w:r w:rsidRPr="009F59A6">
        <w:rPr>
          <w:rFonts w:ascii="Arial" w:hAnsi="Arial" w:cs="Arial"/>
          <w:b/>
          <w:sz w:val="20"/>
        </w:rPr>
        <w:t>Facteur de Puissance</w:t>
      </w:r>
      <w:r>
        <w:rPr>
          <w:rFonts w:ascii="Arial" w:hAnsi="Arial" w:cs="Arial"/>
          <w:sz w:val="20"/>
        </w:rPr>
        <w:t> » ?</w:t>
      </w:r>
    </w:p>
    <w:p w:rsidR="009F59A6" w:rsidRPr="003D3C73" w:rsidRDefault="003D3C73" w:rsidP="003D3C73">
      <w:pPr>
        <w:spacing w:before="120" w:line="360" w:lineRule="auto"/>
        <w:ind w:firstLine="708"/>
        <w:jc w:val="both"/>
        <w:rPr>
          <w:rFonts w:ascii="Arial" w:hAnsi="Arial" w:cs="Arial"/>
          <w:i/>
          <w:color w:val="FF0000"/>
          <w:sz w:val="20"/>
        </w:rPr>
      </w:pPr>
      <w:r w:rsidRPr="003D3C73">
        <w:rPr>
          <w:rFonts w:ascii="Arial" w:hAnsi="Arial" w:cs="Arial"/>
          <w:i/>
          <w:color w:val="FF0000"/>
          <w:sz w:val="20"/>
        </w:rPr>
        <w:t xml:space="preserve">Dans la mesure où, en courant alternatif, les maxi de la tension et de l’intensité ne coïncident pas, il est nécessaire de compenser la valeur de la puissance obtenue par le produit « U </w:t>
      </w:r>
      <w:r w:rsidRPr="003D3C73">
        <w:rPr>
          <w:rFonts w:ascii="Arial" w:hAnsi="Arial" w:cs="Arial"/>
          <w:i/>
          <w:color w:val="FF0000"/>
          <w:sz w:val="20"/>
        </w:rPr>
        <w:sym w:font="Symbol" w:char="F0B4"/>
      </w:r>
      <w:r w:rsidRPr="003D3C73">
        <w:rPr>
          <w:rFonts w:ascii="Arial" w:hAnsi="Arial" w:cs="Arial"/>
          <w:i/>
          <w:color w:val="FF0000"/>
          <w:sz w:val="20"/>
        </w:rPr>
        <w:t xml:space="preserve"> I » par un facteur de puissance – ou cos </w:t>
      </w:r>
      <w:r w:rsidRPr="003D3C73">
        <w:rPr>
          <w:rFonts w:ascii="Arial" w:hAnsi="Arial" w:cs="Arial"/>
          <w:i/>
          <w:color w:val="FF0000"/>
          <w:sz w:val="20"/>
        </w:rPr>
        <w:sym w:font="Symbol" w:char="F06A"/>
      </w:r>
      <w:r w:rsidRPr="003D3C73">
        <w:rPr>
          <w:rFonts w:ascii="Arial" w:hAnsi="Arial" w:cs="Arial"/>
          <w:i/>
          <w:color w:val="FF0000"/>
          <w:sz w:val="20"/>
        </w:rPr>
        <w:t xml:space="preserve"> - </w:t>
      </w:r>
      <w:r w:rsidRPr="003D3C73">
        <w:rPr>
          <w:rFonts w:ascii="Arial" w:hAnsi="Arial" w:cs="Arial"/>
          <w:i/>
          <w:color w:val="FF0000"/>
          <w:sz w:val="20"/>
        </w:rPr>
        <w:sym w:font="Symbol" w:char="F06A"/>
      </w:r>
      <w:r w:rsidRPr="003D3C73">
        <w:rPr>
          <w:rFonts w:ascii="Arial" w:hAnsi="Arial" w:cs="Arial"/>
          <w:i/>
          <w:color w:val="FF0000"/>
          <w:sz w:val="20"/>
        </w:rPr>
        <w:t xml:space="preserve"> représentant l’angle de déphasage entre U et I.</w:t>
      </w:r>
    </w:p>
    <w:p w:rsidR="009F59A6" w:rsidRDefault="009F59A6" w:rsidP="009F59A6">
      <w:pPr>
        <w:spacing w:line="360" w:lineRule="auto"/>
        <w:jc w:val="both"/>
        <w:rPr>
          <w:rFonts w:ascii="Arial" w:hAnsi="Arial" w:cs="Arial"/>
          <w:sz w:val="20"/>
        </w:rPr>
      </w:pPr>
    </w:p>
    <w:p w:rsidR="006E5A2E" w:rsidRDefault="006E5A2E" w:rsidP="00D85261">
      <w:pPr>
        <w:spacing w:before="120"/>
        <w:jc w:val="both"/>
        <w:rPr>
          <w:rFonts w:ascii="Arial" w:hAnsi="Arial" w:cs="Arial"/>
          <w:sz w:val="20"/>
        </w:rPr>
        <w:sectPr w:rsidR="006E5A2E" w:rsidSect="00147ACD">
          <w:pgSz w:w="11906" w:h="16838"/>
          <w:pgMar w:top="737" w:right="794" w:bottom="737" w:left="794" w:header="709" w:footer="287" w:gutter="0"/>
          <w:cols w:space="708"/>
          <w:docGrid w:linePitch="360"/>
        </w:sectPr>
      </w:pPr>
    </w:p>
    <w:p w:rsidR="00794E76" w:rsidRPr="006F365B" w:rsidRDefault="00794E76" w:rsidP="00794E76">
      <w:pPr>
        <w:rPr>
          <w:rFonts w:ascii="Arial" w:hAnsi="Arial" w:cs="Arial"/>
          <w:b/>
          <w:smallCaps/>
        </w:rPr>
      </w:pPr>
      <w:r>
        <w:rPr>
          <w:rFonts w:ascii="Arial" w:hAnsi="Arial" w:cs="Arial"/>
          <w:b/>
          <w:smallCaps/>
        </w:rPr>
        <w:lastRenderedPageBreak/>
        <w:t>4</w:t>
      </w:r>
      <w:r w:rsidRPr="006F365B">
        <w:rPr>
          <w:rFonts w:ascii="Arial" w:hAnsi="Arial" w:cs="Arial"/>
          <w:b/>
          <w:smallCaps/>
        </w:rPr>
        <w:t xml:space="preserve"> </w:t>
      </w:r>
      <w:r>
        <w:rPr>
          <w:rFonts w:ascii="Arial" w:hAnsi="Arial" w:cs="Arial"/>
          <w:b/>
          <w:smallCaps/>
        </w:rPr>
        <w:t>–</w:t>
      </w:r>
      <w:r w:rsidRPr="006F365B">
        <w:rPr>
          <w:rFonts w:ascii="Arial" w:hAnsi="Arial" w:cs="Arial"/>
          <w:b/>
          <w:smallCaps/>
        </w:rPr>
        <w:t xml:space="preserve"> </w:t>
      </w:r>
      <w:r w:rsidR="00125423">
        <w:rPr>
          <w:rFonts w:ascii="Arial" w:hAnsi="Arial" w:cs="Arial"/>
          <w:b/>
          <w:smallCaps/>
          <w:u w:val="single"/>
        </w:rPr>
        <w:t>Courant - Tension</w:t>
      </w:r>
      <w:r>
        <w:rPr>
          <w:rFonts w:ascii="Arial" w:hAnsi="Arial" w:cs="Arial"/>
          <w:b/>
          <w:smallCaps/>
          <w:u w:val="single"/>
        </w:rPr>
        <w:t> :</w:t>
      </w:r>
      <w:r w:rsidR="00C21635">
        <w:rPr>
          <w:rFonts w:ascii="Arial" w:hAnsi="Arial" w:cs="Arial"/>
          <w:b/>
          <w:smallCaps/>
          <w:u w:val="single"/>
        </w:rPr>
        <w:t xml:space="preserve"> Analyse des Signaux de commande</w:t>
      </w:r>
    </w:p>
    <w:p w:rsidR="00794E76" w:rsidRPr="005A5F59" w:rsidRDefault="00794E76" w:rsidP="00794E76">
      <w:pPr>
        <w:shd w:val="clear" w:color="auto" w:fill="FFFF00"/>
        <w:spacing w:before="120"/>
        <w:jc w:val="center"/>
        <w:rPr>
          <w:b/>
          <w:i/>
          <w:sz w:val="20"/>
        </w:rPr>
      </w:pPr>
      <w:r w:rsidRPr="005A5F59">
        <w:rPr>
          <w:b/>
          <w:i/>
          <w:sz w:val="20"/>
        </w:rPr>
        <w:t>Mode de fonction</w:t>
      </w:r>
      <w:r>
        <w:rPr>
          <w:b/>
          <w:i/>
          <w:sz w:val="20"/>
        </w:rPr>
        <w:t xml:space="preserve">nement prévu : Absence, Cuisine et </w:t>
      </w:r>
      <w:proofErr w:type="spellStart"/>
      <w:r>
        <w:rPr>
          <w:b/>
          <w:i/>
          <w:sz w:val="20"/>
        </w:rPr>
        <w:t>Boost</w:t>
      </w:r>
      <w:proofErr w:type="spellEnd"/>
    </w:p>
    <w:p w:rsidR="00D85261" w:rsidRDefault="00D85261" w:rsidP="00125423">
      <w:pPr>
        <w:spacing w:before="120"/>
        <w:ind w:firstLine="708"/>
        <w:jc w:val="both"/>
        <w:rPr>
          <w:rFonts w:ascii="Arial" w:hAnsi="Arial" w:cs="Arial"/>
          <w:sz w:val="20"/>
        </w:rPr>
      </w:pPr>
      <w:r>
        <w:rPr>
          <w:rFonts w:ascii="Arial" w:hAnsi="Arial" w:cs="Arial"/>
          <w:sz w:val="20"/>
        </w:rPr>
        <w:t>En utilisant l’E</w:t>
      </w:r>
      <w:r w:rsidR="005A5F59">
        <w:rPr>
          <w:rFonts w:ascii="Arial" w:hAnsi="Arial" w:cs="Arial"/>
          <w:sz w:val="20"/>
        </w:rPr>
        <w:t xml:space="preserve">xécutable </w:t>
      </w:r>
      <w:proofErr w:type="spellStart"/>
      <w:r w:rsidR="005A5F59">
        <w:rPr>
          <w:rFonts w:ascii="Arial" w:hAnsi="Arial" w:cs="Arial"/>
          <w:sz w:val="20"/>
        </w:rPr>
        <w:t>LabVIEW</w:t>
      </w:r>
      <w:proofErr w:type="spellEnd"/>
      <w:r>
        <w:rPr>
          <w:rFonts w:ascii="Arial" w:hAnsi="Arial" w:cs="Arial"/>
          <w:sz w:val="20"/>
        </w:rPr>
        <w:t xml:space="preserve"> « </w:t>
      </w:r>
      <w:r w:rsidR="00125423">
        <w:rPr>
          <w:rFonts w:ascii="Arial" w:hAnsi="Arial" w:cs="Arial"/>
          <w:b/>
          <w:i/>
          <w:sz w:val="20"/>
        </w:rPr>
        <w:t>Courant - Tension</w:t>
      </w:r>
      <w:r>
        <w:rPr>
          <w:rFonts w:ascii="Arial" w:hAnsi="Arial" w:cs="Arial"/>
          <w:sz w:val="20"/>
        </w:rPr>
        <w:t>».</w:t>
      </w:r>
    </w:p>
    <w:p w:rsidR="00285507" w:rsidRPr="00D85261" w:rsidRDefault="00285507" w:rsidP="00125423">
      <w:pPr>
        <w:pStyle w:val="Paragraphedeliste"/>
        <w:numPr>
          <w:ilvl w:val="0"/>
          <w:numId w:val="24"/>
        </w:numPr>
        <w:spacing w:before="120"/>
        <w:ind w:left="1066" w:hanging="357"/>
        <w:contextualSpacing w:val="0"/>
        <w:rPr>
          <w:rFonts w:ascii="Arial" w:hAnsi="Arial" w:cs="Arial"/>
          <w:sz w:val="20"/>
        </w:rPr>
      </w:pPr>
      <w:r>
        <w:rPr>
          <w:rFonts w:ascii="Arial" w:hAnsi="Arial" w:cs="Arial"/>
          <w:sz w:val="20"/>
        </w:rPr>
        <w:t>Raccordez la centrale d’acquisition (</w:t>
      </w:r>
      <w:proofErr w:type="spellStart"/>
      <w:r>
        <w:rPr>
          <w:rFonts w:ascii="Arial" w:hAnsi="Arial" w:cs="Arial"/>
          <w:sz w:val="20"/>
        </w:rPr>
        <w:t>Opt</w:t>
      </w:r>
      <w:proofErr w:type="spellEnd"/>
      <w:r>
        <w:rPr>
          <w:rFonts w:ascii="Arial" w:hAnsi="Arial" w:cs="Arial"/>
          <w:sz w:val="20"/>
        </w:rPr>
        <w:t xml:space="preserve"> AQ10) à l’ordinateur disposant du logiciel </w:t>
      </w:r>
      <w:proofErr w:type="spellStart"/>
      <w:r>
        <w:rPr>
          <w:rFonts w:ascii="Arial" w:hAnsi="Arial" w:cs="Arial"/>
          <w:sz w:val="20"/>
        </w:rPr>
        <w:t>LabVIEW</w:t>
      </w:r>
      <w:proofErr w:type="spellEnd"/>
      <w:r>
        <w:rPr>
          <w:rFonts w:ascii="Arial" w:hAnsi="Arial" w:cs="Arial"/>
          <w:sz w:val="20"/>
        </w:rPr>
        <w:t xml:space="preserve"> et des exécutables.</w:t>
      </w:r>
    </w:p>
    <w:p w:rsidR="00285507" w:rsidRDefault="00285507" w:rsidP="00285507">
      <w:pPr>
        <w:jc w:val="center"/>
        <w:rPr>
          <w:rFonts w:ascii="Arial" w:hAnsi="Arial" w:cs="Arial"/>
          <w:sz w:val="20"/>
        </w:rPr>
      </w:pPr>
      <w:r>
        <w:rPr>
          <w:noProof/>
        </w:rPr>
        <w:drawing>
          <wp:inline distT="0" distB="0" distL="0" distR="0">
            <wp:extent cx="1516953" cy="1063656"/>
            <wp:effectExtent l="0" t="0" r="762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20369" cy="1066051"/>
                    </a:xfrm>
                    <a:prstGeom prst="rect">
                      <a:avLst/>
                    </a:prstGeom>
                  </pic:spPr>
                </pic:pic>
              </a:graphicData>
            </a:graphic>
          </wp:inline>
        </w:drawing>
      </w:r>
      <w:r>
        <w:rPr>
          <w:noProof/>
        </w:rPr>
        <w:drawing>
          <wp:inline distT="0" distB="0" distL="0" distR="0">
            <wp:extent cx="1659663" cy="1023527"/>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665365" cy="1027043"/>
                    </a:xfrm>
                    <a:prstGeom prst="rect">
                      <a:avLst/>
                    </a:prstGeom>
                  </pic:spPr>
                </pic:pic>
              </a:graphicData>
            </a:graphic>
          </wp:inline>
        </w:drawing>
      </w:r>
      <w:r>
        <w:rPr>
          <w:noProof/>
        </w:rPr>
        <w:drawing>
          <wp:inline distT="0" distB="0" distL="0" distR="0">
            <wp:extent cx="2843626" cy="1062958"/>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847082" cy="1064250"/>
                    </a:xfrm>
                    <a:prstGeom prst="rect">
                      <a:avLst/>
                    </a:prstGeom>
                  </pic:spPr>
                </pic:pic>
              </a:graphicData>
            </a:graphic>
          </wp:inline>
        </w:drawing>
      </w:r>
    </w:p>
    <w:p w:rsidR="00C06C5F" w:rsidRPr="00D85261" w:rsidRDefault="00D85261" w:rsidP="00125423">
      <w:pPr>
        <w:pStyle w:val="Paragraphedeliste"/>
        <w:numPr>
          <w:ilvl w:val="0"/>
          <w:numId w:val="24"/>
        </w:numPr>
        <w:spacing w:before="240"/>
        <w:ind w:left="1134" w:hanging="357"/>
        <w:contextualSpacing w:val="0"/>
        <w:jc w:val="both"/>
        <w:rPr>
          <w:rFonts w:ascii="Arial" w:hAnsi="Arial" w:cs="Arial"/>
          <w:sz w:val="20"/>
        </w:rPr>
      </w:pPr>
      <w:r w:rsidRPr="00D85261">
        <w:rPr>
          <w:rFonts w:ascii="Arial" w:hAnsi="Arial" w:cs="Arial"/>
          <w:sz w:val="20"/>
        </w:rPr>
        <w:t>Effectuez les raccordements entre la carte d’acquisition et le tableau principal de la VM20 en respectant l’ordre indiqué.</w:t>
      </w:r>
    </w:p>
    <w:p w:rsidR="00F5432E" w:rsidRDefault="009D3A6B" w:rsidP="00D85261">
      <w:pPr>
        <w:jc w:val="center"/>
        <w:rPr>
          <w:rFonts w:ascii="Arial" w:hAnsi="Arial" w:cs="Arial"/>
          <w:sz w:val="20"/>
        </w:rPr>
      </w:pPr>
      <w:r w:rsidRPr="009D3A6B">
        <w:rPr>
          <w:noProof/>
        </w:rPr>
        <w:pict>
          <v:shape id="Connecteur droit avec flèche 43" o:spid="_x0000_s1085" type="#_x0000_t32" style="position:absolute;left:0;text-align:left;margin-left:344.5pt;margin-top:54.05pt;width:70.8pt;height:31.1pt;flip:x;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vfEgIAAGMEAAAOAAAAZHJzL2Uyb0RvYy54bWysVM2O0zAQviPxDpbvNGmXom3VdA9dFg4I&#10;qgUewGuPE0v+k+1t2jfiPXgxxk6a0uUE4mLFnvm++ebzOJu7o9HkACEqZxs6n9WUgOVOKNs29Pu3&#10;hze3lMTErGDaWWjoCSK9275+ten9Ghauc1pAIEhi47r3De1S8uuqirwDw+LMebAYlC4YlnAb2koE&#10;1iO70dWirt9VvQvCB8chRjy9H4J0W/ilBJ6+SBkhEd1Q1JbKGsr6lNdqu2HrNjDfKT7KYP+gwjBl&#10;sehEdc8SI89B/UFlFA8uOplm3JnKSak4lB6wm3n9opuvHfNQekFzop9siv+Pln8+7ANRoqFvbyix&#10;zOAd7Zy1aBw8ByKCU4mwA3Ai9c8feCsE89C03sc1Ynd2H8Zd9PuQHTjKYDBZ+Y84D8UT7JIci+Wn&#10;yXI4JsLx8Ha1mi9XlHAM3ayW9WKe2auBJtP5ENMHcIbkj4bGFJhquzRqdGEowQ6fYhqAZ0AGa0t6&#10;VLGql3VREp1W4kFpnYNlxmCnAzkwnI50PJe+ykpM6fdWkHTyaE0KitlWA828BgQlGnDudTuq1hbF&#10;Z28GN8pXOmkYxDyCRKux60H0CwGMc7DpLEJbzM4wiXIn4NhGfh0X5dfAMT9DoTyAvwFPiFLZ2TSB&#10;jbIuDCZeV7/4Jof8swND39mCJydOZU6KNTjJ5YbHV5efyu/7Ar/8G7a/AAAA//8DAFBLAwQUAAYA&#10;CAAAACEAjCgQKN8AAAALAQAADwAAAGRycy9kb3ducmV2LnhtbEyPwU7DMBBE70j8g7VI3KhdKkII&#10;cSpUiQMSHBo4wM1NFiciXgfbTcLfs5zocWdGb2fK7eIGMWGIvScN65UCgdT4tier4e318SoHEZOh&#10;1gyeUMMPRthW52elKVo/0x6nOlnBEIqF0dClNBZSxqZDZ+LKj0jsffrgTOIzWNkGMzPcDfJaqUw6&#10;0xN/6MyIuw6br/roNGQvNk47O9NTuLH7bxz794/nWuvLi+XhHkTCJf2H4a8+V4eKOx38kdooBmbk&#10;d7wlsaHyNQhO5BuVgTiwcqs2IKtSnm6ofgEAAP//AwBQSwECLQAUAAYACAAAACEAtoM4kv4AAADh&#10;AQAAEwAAAAAAAAAAAAAAAAAAAAAAW0NvbnRlbnRfVHlwZXNdLnhtbFBLAQItABQABgAIAAAAIQA4&#10;/SH/1gAAAJQBAAALAAAAAAAAAAAAAAAAAC8BAABfcmVscy8ucmVsc1BLAQItABQABgAIAAAAIQC8&#10;1mvfEgIAAGMEAAAOAAAAAAAAAAAAAAAAAC4CAABkcnMvZTJvRG9jLnhtbFBLAQItABQABgAIAAAA&#10;IQCMKBAo3wAAAAsBAAAPAAAAAAAAAAAAAAAAAGwEAABkcnMvZG93bnJldi54bWxQSwUGAAAAAAQA&#10;BADzAAAAeAUAAAAA&#10;" strokecolor="black [3213]" strokeweight="1.5pt">
            <v:stroke endarrow="block" endarrowlength="long"/>
          </v:shape>
        </w:pict>
      </w:r>
      <w:r w:rsidRPr="009D3A6B">
        <w:rPr>
          <w:noProof/>
        </w:rPr>
        <w:pict>
          <v:shape id="Connecteur droit avec flèche 38" o:spid="_x0000_s1084" type="#_x0000_t32" style="position:absolute;left:0;text-align:left;margin-left:347.95pt;margin-top:37.9pt;width:67.4pt;height:16.15pt;flip:x y;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FgIAAG0EAAAOAAAAZHJzL2Uyb0RvYy54bWysVM2O0zAQviPxDpbvNGmhUKqme+iycEBQ&#10;LT93rz1OLPlPtrdp34j34MUYO2lKlxOIizXOzDfzzeeZbG6ORpMDhKicbeh8VlMCljuhbNvQb1/v&#10;XqwoiYlZwbSz0NATRHqzff5s0/s1LFzntIBAMImN6943tEvJr6sq8g4MizPnwaJTumBYwmtoKxFY&#10;j9mNrhZ1/brqXRA+OA4x4tfbwUm3Jb+UwNNnKSMkohuK3FI5Qzkf8lltN2zdBuY7xUca7B9YGKYs&#10;Fp1S3bLEyGNQf6QyigcXnUwz7kzlpFQcSg/Yzbx+0s2XjnkovaA40U8yxf+Xln867ANRoqEv8aUs&#10;M/hGO2ctCgePgYjgVCLsAJxI/fMHvgrBOBSt93GN2J3dh/EW/T5kBY4yGAxW/gPOAy3W92xlH/ZL&#10;jkX80yQ+HBPh+HG1XK7eIAeOrkX9arVY5jrVkDCDfYjpPThDstHQmAJTbZdGti4MJdjhY0wD8AzI&#10;YG1Jjyze1su6MIlOK3GntM7OMm2w04EcGM5JOs7H0ldRiSn9zgqSTh5FSkEx22qgOa8BQYkG3ADd&#10;jlBtkXxWadClWOmkYSBzDxJFx64H0k8IMM7BpjMJbTE6wyTSnYBjG3lPLsyvgWN8hkJZhb8BT4hS&#10;2dk0gY2yLgwiXle/6CaH+LMCQ99ZggcnTmViijQ40+WFx/3LS/P7vcAvf4ntLwAAAP//AwBQSwME&#10;FAAGAAgAAAAhAI0CFzreAAAACgEAAA8AAABkcnMvZG93bnJldi54bWxMj8tOwzAQRfdI/IM1SGwQ&#10;tQukeRCnQkhsq1Jo127sxlHjcRS7Sfh7hhVdjubo3nPL9ew6NpohtB4lLBcCmMHa6xYbCd9fH48Z&#10;sBAVatV5NBJ+TIB1dXtTqkL7CT/NuIsNoxAMhZJgY+wLzkNtjVNh4XuD9Dv5walI59BwPaiJwl3H&#10;n4RYcadapAarevNuTX3eXZyEmJy3B7tP0tHl+2mj9ANuXzZS3t/Nb6/AopnjPwx/+qQOFTkd/QV1&#10;YJ2EVZ7khEpIE5pAQPYsUmBHIkW2BF6V/HpC9QsAAP//AwBQSwECLQAUAAYACAAAACEAtoM4kv4A&#10;AADhAQAAEwAAAAAAAAAAAAAAAAAAAAAAW0NvbnRlbnRfVHlwZXNdLnhtbFBLAQItABQABgAIAAAA&#10;IQA4/SH/1gAAAJQBAAALAAAAAAAAAAAAAAAAAC8BAABfcmVscy8ucmVsc1BLAQItABQABgAIAAAA&#10;IQD/EU/hFgIAAG0EAAAOAAAAAAAAAAAAAAAAAC4CAABkcnMvZTJvRG9jLnhtbFBLAQItABQABgAI&#10;AAAAIQCNAhc63gAAAAoBAAAPAAAAAAAAAAAAAAAAAHAEAABkcnMvZG93bnJldi54bWxQSwUGAAAA&#10;AAQABADzAAAAewUAAAAA&#10;" strokecolor="black [3213]" strokeweight="1.5pt">
            <v:stroke endarrow="block" endarrowlength="long"/>
          </v:shape>
        </w:pict>
      </w:r>
      <w:r w:rsidRPr="009D3A6B">
        <w:rPr>
          <w:noProof/>
        </w:rPr>
        <w:pict>
          <v:shape id="Connecteur droit avec flèche 37" o:spid="_x0000_s1083" type="#_x0000_t32" style="position:absolute;left:0;text-align:left;margin-left:344.5pt;margin-top:54.05pt;width:70.85pt;height:7.45pt;flip:x;z-index:251679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GTEgIAAGIEAAAOAAAAZHJzL2Uyb0RvYy54bWysVM2O0zAQviPxDpbvNOnCdrdV0z10WTgg&#10;qBZ4AK89Tiz5T7a3ad+I9+DFGDtpSpcTiIsVe+b75pvP46zvDkaTPYSonG3ofFZTApY7oWzb0O/f&#10;Ht7cUhITs4JpZ6GhR4j0bvP61br3K7hyndMCAkESG1e9b2iXkl9VVeQdGBZnzoPFoHTBsITb0FYi&#10;sB7Zja6u6npR9S4IHxyHGPH0fgjSTeGXEnj6ImWERHRDUVsqayjrU16rzZqt2sB8p/gog/2DCsOU&#10;xaIT1T1LjDwH9QeVUTy46GSacWcqJ6XiUHrAbub1i26+dsxD6QXNiX6yKf4/Wv55vwtEiYa+vaHE&#10;MoN3tHXWonHwHIgITiXC9sCJ1D9/4K0QzEPTeh9XiN3aXRh30e9CduAgg8Fk5T/iPBRPsEtyKJYf&#10;J8vhkAjHw9vl8maxpIRjaPluMb/O5NXAktl8iOkDOEPyR0NjCky1XRolujBUYPtPMQ3AEyCDtSU9&#10;iljW13UREp1W4kFpnYNlxGCrA9kzHI50mI+lL7ISU/q9FSQdPTqTgmK21UAzrwFBiQYce92OUG1R&#10;fLZmMKN8paOGQcwjSHQamx5EvxDAOAebTiK0xewMkyh3Ao5t5MdxVn4JHPMzFMr8/w14QpTKzqYJ&#10;bJR1YTDxsvrZNznknxwY+s4WPDlxLGNSrMFBLjc8Prr8Un7fF/j517D5BQAA//8DAFBLAwQUAAYA&#10;CAAAACEA15l5qN8AAAALAQAADwAAAGRycy9kb3ducmV2LnhtbEyPwU7DMBBE70j8g7VI3KjdVpQ0&#10;jVOhShyQ4NDAAW5uvDgR8TrEbhL+nuUEx50ZvZ0p9rPvxIhDbANpWC4UCKQ62JachteXh5sMREyG&#10;rOkCoYZvjLAvLy8Kk9sw0RHHKjnBEIq50dCk1OdSxrpBb+Ii9EjsfYTBm8Tn4KQdzMRw38mVUhvp&#10;TUv8oTE9HhqsP6uz17B5dnE8uIkeh1t3/MK+fXt/qrS+vprvdyASzukvDL/1uTqU3OkUzmSj6JiR&#10;bXlLYkNlSxCcyNbqDsSJldVagSwL+X9D+QMAAP//AwBQSwECLQAUAAYACAAAACEAtoM4kv4AAADh&#10;AQAAEwAAAAAAAAAAAAAAAAAAAAAAW0NvbnRlbnRfVHlwZXNdLnhtbFBLAQItABQABgAIAAAAIQA4&#10;/SH/1gAAAJQBAAALAAAAAAAAAAAAAAAAAC8BAABfcmVscy8ucmVsc1BLAQItABQABgAIAAAAIQC4&#10;cuGTEgIAAGIEAAAOAAAAAAAAAAAAAAAAAC4CAABkcnMvZTJvRG9jLnhtbFBLAQItABQABgAIAAAA&#10;IQDXmXmo3wAAAAsBAAAPAAAAAAAAAAAAAAAAAGwEAABkcnMvZG93bnJldi54bWxQSwUGAAAAAAQA&#10;BADzAAAAeAUAAAAA&#10;" strokecolor="black [3213]" strokeweight="1.5pt">
            <v:stroke endarrow="block" endarrowlength="long"/>
          </v:shape>
        </w:pict>
      </w:r>
      <w:r w:rsidRPr="009D3A6B">
        <w:rPr>
          <w:noProof/>
        </w:rPr>
        <w:pict>
          <v:shape id="Zone de texte 36" o:spid="_x0000_s1033" type="#_x0000_t202" style="position:absolute;left:0;text-align:left;margin-left:415.35pt;margin-top:37.9pt;width:80.05pt;height:35.1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0YnQIAAMIFAAAOAAAAZHJzL2Uyb0RvYy54bWysVEtPGzEQvlfqf7B8L5sXgUZsUAqiqoQA&#10;NVRIvTleO7GwPa7tZDf99R17Nw8oF6pedj2eb8Yz3zwuLhujyUb4oMCWtH/So0RYDpWyy5L+eLz5&#10;dE5JiMxWTIMVJd2KQC+nHz9c1G4iBrACXQlP0IkNk9qVdBWjmxRF4CthWDgBJywqJXjDIop+WVSe&#10;1ejd6GLQ642LGnzlPHARAt5et0o6zf6lFDzeSxlEJLqkGFvMX5+/i/QtphdssvTMrRTvwmD/EIVh&#10;yuKje1fXLDKy9uovV0ZxDwFkPOFgCpBScZFzwGz6vVfZzFfMiZwLkhPcnqbw/9zyu82DJ6oq6XBM&#10;iWUGa/QTK0UqQaJooiB4jyTVLkwQO3eIjs0XaLDYu/uAlyn3RnqT/pgVQT3Svd1TjK4IT0a9/vi8&#10;P6SEo240Gg8GZ8lNcbB2PsSvAgxJh5J6LGFmlm1uQ2yhO0h6LIBW1Y3SOgupbcSV9mTDsOA65hjR&#10;+QuUtqQu6Xh42suOX+iS6739QjP+3IV3hEJ/2qbnRG6wLqzEUMtEPsWtFgmj7XchkeBMyBsxMs6F&#10;3ceZ0QklMaP3GHb4Q1TvMW7zQIv8Mti4NzbKgm9Zeklt9byjVrZ4rOFR3ukYm0WTOytXON0soNpi&#10;/3hoxzA4fqOQ71sW4gPzOHfYMrhL4j1+pAYsEnQnSlbgf791n/A4DqilpMY5Lmn4tWZeUKK/WRyU&#10;z/3RKA1+FkanZwMU/LFmcayxa3MF2Dl93FqO52PCR707Sg/mCVfOLL2KKmY5vl1SHv1OuIrtfsGl&#10;xcVslmE47I7FWzt3PDlPPKdOe2yemHddp6dxu4PdzLPJq4ZvscnSwmwdQao8DQdeuwrgosjz1C21&#10;tImO5Yw6rN7pHwAAAP//AwBQSwMEFAAGAAgAAAAhANbXOmbgAAAACgEAAA8AAABkcnMvZG93bnJl&#10;di54bWxMj8tOwzAQRfdI/IM1SOyoEyhNG+JUgKgQYkVKu3bjIbHqR2q7bfh7hhXsZjRHd86tlqM1&#10;7IQhau8E5JMMGLrWK+06AZ/r1c0cWEzSKWm8QwHfGGFZX15UslT+7D7w1KSOUYiLpRTQpzSUnMe2&#10;RyvjxA/o6Pblg5WJ1tBxFeSZwq3ht1k241ZqRx96OeBzj+2+OVoBh01YT3P9sl2Zt0Yfiv3706ss&#10;hLi+Gh8fgCUc0x8Mv/qkDjU57fzRqciMgPldVhAqoLinCgQsFhkNOyKnsxx4XfH/FeofAAAA//8D&#10;AFBLAQItABQABgAIAAAAIQC2gziS/gAAAOEBAAATAAAAAAAAAAAAAAAAAAAAAABbQ29udGVudF9U&#10;eXBlc10ueG1sUEsBAi0AFAAGAAgAAAAhADj9If/WAAAAlAEAAAsAAAAAAAAAAAAAAAAALwEAAF9y&#10;ZWxzLy5yZWxzUEsBAi0AFAAGAAgAAAAhAEQ4bRidAgAAwgUAAA4AAAAAAAAAAAAAAAAALgIAAGRy&#10;cy9lMm9Eb2MueG1sUEsBAi0AFAAGAAgAAAAhANbXOmbgAAAACgEAAA8AAAAAAAAAAAAAAAAA9wQA&#10;AGRycy9kb3ducmV2LnhtbFBLBQYAAAAABAAEAPMAAAAEBgAAAAA=&#10;" fillcolor="white [3201]" strokeweight=".5pt">
            <v:textbox>
              <w:txbxContent>
                <w:p w:rsidR="00125423" w:rsidRPr="00125423" w:rsidRDefault="00125423" w:rsidP="00125423">
                  <w:pPr>
                    <w:jc w:val="center"/>
                    <w:rPr>
                      <w:rFonts w:ascii="Arial" w:hAnsi="Arial" w:cs="Arial"/>
                    </w:rPr>
                  </w:pPr>
                  <w:r w:rsidRPr="00125423">
                    <w:rPr>
                      <w:rFonts w:ascii="Arial" w:hAnsi="Arial" w:cs="Arial"/>
                    </w:rPr>
                    <w:t>5 spires !</w:t>
                  </w:r>
                </w:p>
              </w:txbxContent>
            </v:textbox>
          </v:shape>
        </w:pict>
      </w:r>
      <w:r w:rsidR="00125423">
        <w:rPr>
          <w:noProof/>
        </w:rPr>
        <w:drawing>
          <wp:inline distT="0" distB="0" distL="0" distR="0">
            <wp:extent cx="4067251" cy="2970690"/>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brightnessContrast contrast="-20000"/>
                              </a14:imgEffect>
                            </a14:imgLayer>
                          </a14:imgProps>
                        </a:ext>
                      </a:extLst>
                    </a:blip>
                    <a:srcRect t="10175" b="26137"/>
                    <a:stretch/>
                  </pic:blipFill>
                  <pic:spPr bwMode="auto">
                    <a:xfrm>
                      <a:off x="0" y="0"/>
                      <a:ext cx="4071011" cy="29734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5507" w:rsidRDefault="002116AB" w:rsidP="00CF6F07">
      <w:pPr>
        <w:pStyle w:val="Paragraphedeliste"/>
        <w:numPr>
          <w:ilvl w:val="0"/>
          <w:numId w:val="24"/>
        </w:numPr>
        <w:jc w:val="both"/>
        <w:rPr>
          <w:rFonts w:ascii="Arial" w:hAnsi="Arial" w:cs="Arial"/>
          <w:sz w:val="20"/>
        </w:rPr>
      </w:pPr>
      <w:r w:rsidRPr="00CF6F07">
        <w:rPr>
          <w:rFonts w:ascii="Arial" w:hAnsi="Arial" w:cs="Arial"/>
          <w:sz w:val="20"/>
        </w:rPr>
        <w:t>Lancez l’</w:t>
      </w:r>
      <w:r w:rsidR="00CF6F07" w:rsidRPr="00CF6F07">
        <w:rPr>
          <w:rFonts w:ascii="Arial" w:hAnsi="Arial" w:cs="Arial"/>
          <w:sz w:val="20"/>
        </w:rPr>
        <w:t>Exécutable</w:t>
      </w:r>
      <w:r w:rsidRPr="00CF6F07">
        <w:rPr>
          <w:rFonts w:ascii="Arial" w:hAnsi="Arial" w:cs="Arial"/>
          <w:sz w:val="20"/>
        </w:rPr>
        <w:t xml:space="preserve"> « </w:t>
      </w:r>
      <w:r w:rsidR="00125423">
        <w:rPr>
          <w:rFonts w:ascii="Arial" w:hAnsi="Arial" w:cs="Arial"/>
          <w:b/>
          <w:i/>
          <w:sz w:val="20"/>
        </w:rPr>
        <w:t>Courant - Tension</w:t>
      </w:r>
      <w:r w:rsidRPr="00CF6F07">
        <w:rPr>
          <w:rFonts w:ascii="Arial" w:hAnsi="Arial" w:cs="Arial"/>
          <w:sz w:val="20"/>
        </w:rPr>
        <w:t>».</w:t>
      </w:r>
    </w:p>
    <w:p w:rsidR="00D85BA6" w:rsidRPr="00285507" w:rsidRDefault="002116AB" w:rsidP="00285507">
      <w:pPr>
        <w:ind w:left="361" w:firstLine="708"/>
        <w:jc w:val="both"/>
        <w:rPr>
          <w:rFonts w:ascii="Arial" w:hAnsi="Arial" w:cs="Arial"/>
          <w:sz w:val="20"/>
        </w:rPr>
      </w:pPr>
      <w:r w:rsidRPr="00285507">
        <w:rPr>
          <w:rFonts w:ascii="Arial" w:hAnsi="Arial" w:cs="Arial"/>
          <w:sz w:val="20"/>
        </w:rPr>
        <w:t xml:space="preserve">Faites une copie d’écran </w:t>
      </w:r>
      <w:r w:rsidR="00694559" w:rsidRPr="00285507">
        <w:rPr>
          <w:rFonts w:ascii="Arial" w:hAnsi="Arial" w:cs="Arial"/>
          <w:sz w:val="20"/>
        </w:rPr>
        <w:t xml:space="preserve">par mode de fonctionnement, </w:t>
      </w:r>
      <w:r w:rsidRPr="00285507">
        <w:rPr>
          <w:rFonts w:ascii="Arial" w:hAnsi="Arial" w:cs="Arial"/>
          <w:sz w:val="20"/>
        </w:rPr>
        <w:t xml:space="preserve">servant de support à vos </w:t>
      </w:r>
      <w:r w:rsidR="00D85BA6" w:rsidRPr="00285507">
        <w:rPr>
          <w:rFonts w:ascii="Arial" w:hAnsi="Arial" w:cs="Arial"/>
          <w:sz w:val="20"/>
        </w:rPr>
        <w:t>conclusions</w:t>
      </w:r>
      <w:r w:rsidRPr="00285507">
        <w:rPr>
          <w:rFonts w:ascii="Arial" w:hAnsi="Arial" w:cs="Arial"/>
          <w:sz w:val="20"/>
        </w:rPr>
        <w:t>.</w:t>
      </w:r>
    </w:p>
    <w:p w:rsidR="002116AB" w:rsidRPr="00A26866" w:rsidRDefault="00125423" w:rsidP="00A26866">
      <w:pPr>
        <w:pStyle w:val="Paragraphedeliste"/>
        <w:tabs>
          <w:tab w:val="left" w:pos="2268"/>
        </w:tabs>
        <w:spacing w:before="120"/>
        <w:ind w:left="1429"/>
        <w:contextualSpacing w:val="0"/>
        <w:jc w:val="center"/>
        <w:rPr>
          <w:rFonts w:ascii="Arial" w:hAnsi="Arial" w:cs="Arial"/>
          <w:color w:val="FF0000"/>
          <w:sz w:val="22"/>
          <w:szCs w:val="22"/>
        </w:rPr>
      </w:pPr>
      <w:r w:rsidRPr="00A26866">
        <w:rPr>
          <w:rFonts w:ascii="Arial" w:hAnsi="Arial" w:cs="Arial"/>
          <w:b/>
          <w:color w:val="FF0000"/>
          <w:sz w:val="22"/>
          <w:szCs w:val="22"/>
        </w:rPr>
        <w:t>Durée de la mesure : 1</w:t>
      </w:r>
      <w:r w:rsidR="00A26866" w:rsidRPr="00A26866">
        <w:rPr>
          <w:rFonts w:ascii="Arial" w:hAnsi="Arial" w:cs="Arial"/>
          <w:b/>
          <w:color w:val="FF0000"/>
          <w:sz w:val="22"/>
          <w:szCs w:val="22"/>
        </w:rPr>
        <w:t xml:space="preserve"> à 2</w:t>
      </w:r>
      <w:r w:rsidR="00D85BA6" w:rsidRPr="00A26866">
        <w:rPr>
          <w:rFonts w:ascii="Arial" w:hAnsi="Arial" w:cs="Arial"/>
          <w:b/>
          <w:color w:val="FF0000"/>
          <w:sz w:val="22"/>
          <w:szCs w:val="22"/>
        </w:rPr>
        <w:t>min</w:t>
      </w:r>
      <w:r w:rsidR="00D85BA6" w:rsidRPr="00A26866">
        <w:rPr>
          <w:rFonts w:ascii="Arial" w:hAnsi="Arial" w:cs="Arial"/>
          <w:color w:val="FF0000"/>
          <w:sz w:val="22"/>
          <w:szCs w:val="22"/>
        </w:rPr>
        <w:t> !</w:t>
      </w:r>
    </w:p>
    <w:p w:rsidR="002116AB" w:rsidRDefault="00125423" w:rsidP="00125423">
      <w:pPr>
        <w:jc w:val="center"/>
        <w:rPr>
          <w:rFonts w:ascii="Arial" w:hAnsi="Arial" w:cs="Arial"/>
          <w:sz w:val="20"/>
        </w:rPr>
      </w:pPr>
      <w:r>
        <w:rPr>
          <w:noProof/>
        </w:rPr>
        <w:drawing>
          <wp:inline distT="0" distB="0" distL="0" distR="0">
            <wp:extent cx="2970817" cy="3137899"/>
            <wp:effectExtent l="0" t="0" r="127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973496" cy="3140728"/>
                    </a:xfrm>
                    <a:prstGeom prst="rect">
                      <a:avLst/>
                    </a:prstGeom>
                  </pic:spPr>
                </pic:pic>
              </a:graphicData>
            </a:graphic>
          </wp:inline>
        </w:drawing>
      </w:r>
    </w:p>
    <w:p w:rsidR="00285507" w:rsidRDefault="009D0377" w:rsidP="00D85BA6">
      <w:pPr>
        <w:rPr>
          <w:rFonts w:ascii="Arial" w:hAnsi="Arial" w:cs="Arial"/>
          <w:sz w:val="20"/>
        </w:rPr>
        <w:sectPr w:rsidR="00285507" w:rsidSect="00147ACD">
          <w:pgSz w:w="11906" w:h="16838"/>
          <w:pgMar w:top="737" w:right="794" w:bottom="737" w:left="794" w:header="709" w:footer="287" w:gutter="0"/>
          <w:cols w:space="708"/>
          <w:docGrid w:linePitch="360"/>
        </w:sectPr>
      </w:pPr>
      <w:r w:rsidRPr="009D0377">
        <w:rPr>
          <w:rFonts w:ascii="Arial" w:hAnsi="Arial" w:cs="Arial"/>
          <w:i/>
          <w:sz w:val="20"/>
          <w:u w:val="single"/>
        </w:rPr>
        <w:t>Nota :</w:t>
      </w:r>
      <w:r>
        <w:rPr>
          <w:rFonts w:ascii="Arial" w:hAnsi="Arial" w:cs="Arial"/>
          <w:sz w:val="20"/>
        </w:rPr>
        <w:t xml:space="preserve"> Pensez à joindre </w:t>
      </w:r>
      <w:r w:rsidR="00A26866">
        <w:rPr>
          <w:rFonts w:ascii="Arial" w:hAnsi="Arial" w:cs="Arial"/>
          <w:sz w:val="20"/>
        </w:rPr>
        <w:t>chaque</w:t>
      </w:r>
      <w:r>
        <w:rPr>
          <w:rFonts w:ascii="Arial" w:hAnsi="Arial" w:cs="Arial"/>
          <w:sz w:val="20"/>
        </w:rPr>
        <w:t xml:space="preserve"> « </w:t>
      </w:r>
      <w:r w:rsidRPr="00A26866">
        <w:rPr>
          <w:rFonts w:ascii="Arial" w:hAnsi="Arial" w:cs="Arial"/>
          <w:i/>
          <w:sz w:val="20"/>
        </w:rPr>
        <w:t>imprime</w:t>
      </w:r>
      <w:r w:rsidR="00A26866" w:rsidRPr="00A26866">
        <w:rPr>
          <w:rFonts w:ascii="Arial" w:hAnsi="Arial" w:cs="Arial"/>
          <w:i/>
          <w:sz w:val="20"/>
        </w:rPr>
        <w:t>-écran</w:t>
      </w:r>
      <w:r>
        <w:rPr>
          <w:rFonts w:ascii="Arial" w:hAnsi="Arial" w:cs="Arial"/>
          <w:sz w:val="20"/>
        </w:rPr>
        <w:t> » de vos relevés !</w:t>
      </w:r>
    </w:p>
    <w:p w:rsidR="00125423" w:rsidRDefault="00125423" w:rsidP="00125423">
      <w:pPr>
        <w:jc w:val="both"/>
        <w:rPr>
          <w:rFonts w:ascii="Arial" w:hAnsi="Arial" w:cs="Arial"/>
          <w:sz w:val="20"/>
        </w:rPr>
      </w:pPr>
      <w:r>
        <w:rPr>
          <w:rFonts w:ascii="Arial" w:hAnsi="Arial" w:cs="Arial"/>
          <w:sz w:val="20"/>
        </w:rPr>
        <w:lastRenderedPageBreak/>
        <w:tab/>
        <w:t>Pour chaque mode de fonctionnement, relevez les tensions et intensités absorbées</w:t>
      </w:r>
      <w:r w:rsidR="0028368A">
        <w:rPr>
          <w:rFonts w:ascii="Arial" w:hAnsi="Arial" w:cs="Arial"/>
          <w:sz w:val="20"/>
        </w:rPr>
        <w:t xml:space="preserve"> par le moteur du ventilateur de soufflage et pour l’ensemble du support technique</w:t>
      </w:r>
      <w:r>
        <w:rPr>
          <w:rFonts w:ascii="Arial" w:hAnsi="Arial" w:cs="Arial"/>
          <w:sz w:val="20"/>
        </w:rPr>
        <w:t xml:space="preserve">. </w:t>
      </w:r>
      <w:r w:rsidR="00165B42" w:rsidRPr="004B0013">
        <w:rPr>
          <w:rFonts w:ascii="Arial" w:hAnsi="Arial" w:cs="Arial"/>
          <w:b/>
          <w:sz w:val="20"/>
        </w:rPr>
        <w:t>Réalisez des captures d’écran</w:t>
      </w:r>
      <w:r w:rsidR="004B0013" w:rsidRPr="004B0013">
        <w:rPr>
          <w:rFonts w:ascii="Arial" w:hAnsi="Arial" w:cs="Arial"/>
          <w:b/>
          <w:sz w:val="20"/>
        </w:rPr>
        <w:t>s</w:t>
      </w:r>
      <w:r w:rsidR="00165B42" w:rsidRPr="004B0013">
        <w:rPr>
          <w:rFonts w:ascii="Arial" w:hAnsi="Arial" w:cs="Arial"/>
          <w:b/>
          <w:sz w:val="20"/>
        </w:rPr>
        <w:t xml:space="preserve"> pour chacun d’eux</w:t>
      </w:r>
      <w:r w:rsidR="00165B42">
        <w:rPr>
          <w:rFonts w:ascii="Arial" w:hAnsi="Arial" w:cs="Arial"/>
          <w:sz w:val="20"/>
        </w:rPr>
        <w:t xml:space="preserve"> et r</w:t>
      </w:r>
      <w:r>
        <w:rPr>
          <w:rFonts w:ascii="Arial" w:hAnsi="Arial" w:cs="Arial"/>
          <w:sz w:val="20"/>
        </w:rPr>
        <w:t>enseignez le tableau ci-dessous :</w:t>
      </w:r>
    </w:p>
    <w:p w:rsidR="00125423" w:rsidRDefault="00125423" w:rsidP="00125423">
      <w:pPr>
        <w:rPr>
          <w:rFonts w:ascii="Arial" w:hAnsi="Arial" w:cs="Arial"/>
          <w:sz w:val="20"/>
        </w:rPr>
      </w:pPr>
    </w:p>
    <w:tbl>
      <w:tblPr>
        <w:tblStyle w:val="Grilledutableau"/>
        <w:tblW w:w="0" w:type="auto"/>
        <w:tblLook w:val="04A0"/>
      </w:tblPr>
      <w:tblGrid>
        <w:gridCol w:w="2614"/>
        <w:gridCol w:w="2614"/>
        <w:gridCol w:w="2615"/>
        <w:gridCol w:w="2615"/>
      </w:tblGrid>
      <w:tr w:rsidR="0028368A" w:rsidTr="0028368A">
        <w:trPr>
          <w:trHeight w:val="340"/>
        </w:trPr>
        <w:tc>
          <w:tcPr>
            <w:tcW w:w="2614" w:type="dxa"/>
            <w:vMerge w:val="restart"/>
            <w:tcBorders>
              <w:top w:val="nil"/>
              <w:left w:val="nil"/>
            </w:tcBorders>
            <w:vAlign w:val="center"/>
          </w:tcPr>
          <w:p w:rsidR="0028368A" w:rsidRPr="0028368A" w:rsidRDefault="0028368A" w:rsidP="0028368A">
            <w:pPr>
              <w:jc w:val="center"/>
              <w:rPr>
                <w:i/>
                <w:sz w:val="20"/>
              </w:rPr>
            </w:pPr>
            <w:r w:rsidRPr="0028368A">
              <w:rPr>
                <w:i/>
                <w:sz w:val="20"/>
              </w:rPr>
              <w:t>Ventilateur de Soufflage</w:t>
            </w:r>
          </w:p>
        </w:tc>
        <w:tc>
          <w:tcPr>
            <w:tcW w:w="7844" w:type="dxa"/>
            <w:gridSpan w:val="3"/>
            <w:tcBorders>
              <w:bottom w:val="single" w:sz="4" w:space="0" w:color="auto"/>
            </w:tcBorders>
            <w:shd w:val="clear" w:color="auto" w:fill="FABF8F" w:themeFill="accent6" w:themeFillTint="99"/>
            <w:vAlign w:val="center"/>
          </w:tcPr>
          <w:p w:rsidR="0028368A" w:rsidRPr="0028368A" w:rsidRDefault="0028368A" w:rsidP="0028368A">
            <w:pPr>
              <w:jc w:val="center"/>
              <w:rPr>
                <w:rFonts w:ascii="Arial" w:hAnsi="Arial" w:cs="Arial"/>
                <w:b/>
                <w:sz w:val="20"/>
              </w:rPr>
            </w:pPr>
            <w:r w:rsidRPr="0028368A">
              <w:rPr>
                <w:rFonts w:ascii="Arial" w:hAnsi="Arial" w:cs="Arial"/>
                <w:b/>
                <w:sz w:val="20"/>
              </w:rPr>
              <w:t>Mode de fonctionnement</w:t>
            </w:r>
          </w:p>
        </w:tc>
      </w:tr>
      <w:tr w:rsidR="0028368A" w:rsidTr="0028368A">
        <w:trPr>
          <w:trHeight w:val="340"/>
        </w:trPr>
        <w:tc>
          <w:tcPr>
            <w:tcW w:w="2614" w:type="dxa"/>
            <w:vMerge/>
            <w:tcBorders>
              <w:left w:val="nil"/>
              <w:bottom w:val="single" w:sz="4" w:space="0" w:color="auto"/>
            </w:tcBorders>
            <w:vAlign w:val="center"/>
          </w:tcPr>
          <w:p w:rsidR="0028368A" w:rsidRDefault="0028368A" w:rsidP="0028368A">
            <w:pPr>
              <w:jc w:val="center"/>
              <w:rPr>
                <w:rFonts w:ascii="Arial" w:hAnsi="Arial" w:cs="Arial"/>
                <w:sz w:val="20"/>
              </w:rPr>
            </w:pPr>
          </w:p>
        </w:tc>
        <w:tc>
          <w:tcPr>
            <w:tcW w:w="2614" w:type="dxa"/>
            <w:shd w:val="clear" w:color="auto" w:fill="D9D9D9" w:themeFill="background1" w:themeFillShade="D9"/>
            <w:vAlign w:val="center"/>
          </w:tcPr>
          <w:p w:rsidR="0028368A" w:rsidRPr="0028368A" w:rsidRDefault="0028368A" w:rsidP="0028368A">
            <w:pPr>
              <w:jc w:val="center"/>
              <w:rPr>
                <w:rFonts w:ascii="Arial" w:hAnsi="Arial" w:cs="Arial"/>
                <w:b/>
                <w:sz w:val="20"/>
              </w:rPr>
            </w:pPr>
            <w:r w:rsidRPr="0028368A">
              <w:rPr>
                <w:rFonts w:ascii="Arial" w:hAnsi="Arial" w:cs="Arial"/>
                <w:b/>
                <w:sz w:val="20"/>
              </w:rPr>
              <w:t>Absence</w:t>
            </w:r>
          </w:p>
        </w:tc>
        <w:tc>
          <w:tcPr>
            <w:tcW w:w="2615" w:type="dxa"/>
            <w:shd w:val="clear" w:color="auto" w:fill="D9D9D9" w:themeFill="background1" w:themeFillShade="D9"/>
            <w:vAlign w:val="center"/>
          </w:tcPr>
          <w:p w:rsidR="0028368A" w:rsidRPr="0028368A" w:rsidRDefault="0028368A" w:rsidP="0028368A">
            <w:pPr>
              <w:jc w:val="center"/>
              <w:rPr>
                <w:rFonts w:ascii="Arial" w:hAnsi="Arial" w:cs="Arial"/>
                <w:b/>
                <w:sz w:val="20"/>
              </w:rPr>
            </w:pPr>
            <w:r w:rsidRPr="0028368A">
              <w:rPr>
                <w:rFonts w:ascii="Arial" w:hAnsi="Arial" w:cs="Arial"/>
                <w:b/>
                <w:sz w:val="20"/>
              </w:rPr>
              <w:t>Cuisine</w:t>
            </w:r>
          </w:p>
        </w:tc>
        <w:tc>
          <w:tcPr>
            <w:tcW w:w="2615" w:type="dxa"/>
            <w:shd w:val="clear" w:color="auto" w:fill="D9D9D9" w:themeFill="background1" w:themeFillShade="D9"/>
            <w:vAlign w:val="center"/>
          </w:tcPr>
          <w:p w:rsidR="0028368A" w:rsidRPr="0028368A" w:rsidRDefault="0028368A" w:rsidP="0028368A">
            <w:pPr>
              <w:jc w:val="center"/>
              <w:rPr>
                <w:rFonts w:ascii="Arial" w:hAnsi="Arial" w:cs="Arial"/>
                <w:b/>
                <w:sz w:val="20"/>
              </w:rPr>
            </w:pPr>
            <w:proofErr w:type="spellStart"/>
            <w:r w:rsidRPr="0028368A">
              <w:rPr>
                <w:rFonts w:ascii="Arial" w:hAnsi="Arial" w:cs="Arial"/>
                <w:b/>
                <w:sz w:val="20"/>
              </w:rPr>
              <w:t>Boost</w:t>
            </w:r>
            <w:proofErr w:type="spellEnd"/>
          </w:p>
        </w:tc>
      </w:tr>
      <w:tr w:rsidR="0028368A" w:rsidTr="0028368A">
        <w:trPr>
          <w:trHeight w:val="340"/>
        </w:trPr>
        <w:tc>
          <w:tcPr>
            <w:tcW w:w="2614" w:type="dxa"/>
            <w:tcBorders>
              <w:bottom w:val="single" w:sz="4" w:space="0" w:color="auto"/>
            </w:tcBorders>
            <w:shd w:val="clear" w:color="auto" w:fill="8DB3E2" w:themeFill="text2" w:themeFillTint="66"/>
            <w:vAlign w:val="center"/>
          </w:tcPr>
          <w:p w:rsidR="0028368A" w:rsidRPr="0028368A" w:rsidRDefault="0028368A" w:rsidP="0028368A">
            <w:pPr>
              <w:jc w:val="center"/>
              <w:rPr>
                <w:rFonts w:ascii="Arial" w:hAnsi="Arial" w:cs="Arial"/>
                <w:b/>
                <w:sz w:val="20"/>
              </w:rPr>
            </w:pPr>
            <w:r w:rsidRPr="0028368A">
              <w:rPr>
                <w:rFonts w:ascii="Arial" w:hAnsi="Arial" w:cs="Arial"/>
                <w:b/>
                <w:sz w:val="20"/>
              </w:rPr>
              <w:t>Intensité</w:t>
            </w:r>
          </w:p>
        </w:tc>
        <w:tc>
          <w:tcPr>
            <w:tcW w:w="2614" w:type="dxa"/>
            <w:vAlign w:val="center"/>
          </w:tcPr>
          <w:p w:rsidR="0028368A" w:rsidRPr="00D3620D" w:rsidRDefault="000D7D72" w:rsidP="0028368A">
            <w:pPr>
              <w:jc w:val="center"/>
              <w:rPr>
                <w:rFonts w:ascii="Arial" w:hAnsi="Arial" w:cs="Arial"/>
                <w:b/>
                <w:color w:val="FF0000"/>
                <w:sz w:val="20"/>
              </w:rPr>
            </w:pPr>
            <w:r w:rsidRPr="00D3620D">
              <w:rPr>
                <w:rFonts w:ascii="Arial" w:hAnsi="Arial" w:cs="Arial"/>
                <w:b/>
                <w:color w:val="FF0000"/>
                <w:sz w:val="20"/>
              </w:rPr>
              <w:t>0,134</w:t>
            </w:r>
          </w:p>
        </w:tc>
        <w:tc>
          <w:tcPr>
            <w:tcW w:w="2615" w:type="dxa"/>
            <w:vAlign w:val="center"/>
          </w:tcPr>
          <w:p w:rsidR="0028368A" w:rsidRPr="00D3620D" w:rsidRDefault="000D7D72" w:rsidP="00156D2B">
            <w:pPr>
              <w:jc w:val="center"/>
              <w:rPr>
                <w:rFonts w:ascii="Arial" w:hAnsi="Arial" w:cs="Arial"/>
                <w:b/>
                <w:color w:val="FF0000"/>
                <w:sz w:val="20"/>
              </w:rPr>
            </w:pPr>
            <w:r w:rsidRPr="00D3620D">
              <w:rPr>
                <w:rFonts w:ascii="Arial" w:hAnsi="Arial" w:cs="Arial"/>
                <w:b/>
                <w:color w:val="FF0000"/>
                <w:sz w:val="20"/>
              </w:rPr>
              <w:t>0,14</w:t>
            </w:r>
            <w:r w:rsidR="00156D2B" w:rsidRPr="00D3620D">
              <w:rPr>
                <w:rFonts w:ascii="Arial" w:hAnsi="Arial" w:cs="Arial"/>
                <w:b/>
                <w:color w:val="FF0000"/>
                <w:sz w:val="20"/>
              </w:rPr>
              <w:t>1</w:t>
            </w:r>
          </w:p>
        </w:tc>
        <w:tc>
          <w:tcPr>
            <w:tcW w:w="2615" w:type="dxa"/>
            <w:vAlign w:val="center"/>
          </w:tcPr>
          <w:p w:rsidR="0028368A" w:rsidRPr="00D3620D" w:rsidRDefault="000D7D72" w:rsidP="00156D2B">
            <w:pPr>
              <w:jc w:val="center"/>
              <w:rPr>
                <w:rFonts w:ascii="Arial" w:hAnsi="Arial" w:cs="Arial"/>
                <w:b/>
                <w:color w:val="FF0000"/>
                <w:sz w:val="20"/>
              </w:rPr>
            </w:pPr>
            <w:r w:rsidRPr="00D3620D">
              <w:rPr>
                <w:rFonts w:ascii="Arial" w:hAnsi="Arial" w:cs="Arial"/>
                <w:b/>
                <w:color w:val="FF0000"/>
                <w:sz w:val="20"/>
              </w:rPr>
              <w:t>0,5</w:t>
            </w:r>
            <w:r w:rsidR="00156D2B" w:rsidRPr="00D3620D">
              <w:rPr>
                <w:rFonts w:ascii="Arial" w:hAnsi="Arial" w:cs="Arial"/>
                <w:b/>
                <w:color w:val="FF0000"/>
                <w:sz w:val="20"/>
              </w:rPr>
              <w:t>40</w:t>
            </w:r>
          </w:p>
        </w:tc>
      </w:tr>
      <w:tr w:rsidR="0028368A" w:rsidTr="0028368A">
        <w:trPr>
          <w:trHeight w:val="340"/>
        </w:trPr>
        <w:tc>
          <w:tcPr>
            <w:tcW w:w="2614" w:type="dxa"/>
            <w:shd w:val="clear" w:color="auto" w:fill="FF0000"/>
            <w:vAlign w:val="center"/>
          </w:tcPr>
          <w:p w:rsidR="0028368A" w:rsidRPr="0028368A" w:rsidRDefault="0028368A" w:rsidP="0028368A">
            <w:pPr>
              <w:jc w:val="center"/>
              <w:rPr>
                <w:rFonts w:ascii="Arial" w:hAnsi="Arial" w:cs="Arial"/>
                <w:b/>
                <w:sz w:val="20"/>
              </w:rPr>
            </w:pPr>
            <w:r w:rsidRPr="0028368A">
              <w:rPr>
                <w:rFonts w:ascii="Arial" w:hAnsi="Arial" w:cs="Arial"/>
                <w:b/>
                <w:sz w:val="20"/>
              </w:rPr>
              <w:t>Tension</w:t>
            </w:r>
          </w:p>
        </w:tc>
        <w:tc>
          <w:tcPr>
            <w:tcW w:w="2614" w:type="dxa"/>
            <w:vAlign w:val="center"/>
          </w:tcPr>
          <w:p w:rsidR="0028368A" w:rsidRPr="00D3620D" w:rsidRDefault="00886E67" w:rsidP="0028368A">
            <w:pPr>
              <w:jc w:val="center"/>
              <w:rPr>
                <w:rFonts w:ascii="Arial" w:hAnsi="Arial" w:cs="Arial"/>
                <w:b/>
                <w:color w:val="FF0000"/>
                <w:sz w:val="20"/>
              </w:rPr>
            </w:pPr>
            <w:r w:rsidRPr="00D3620D">
              <w:rPr>
                <w:rFonts w:ascii="Arial" w:hAnsi="Arial" w:cs="Arial"/>
                <w:b/>
                <w:color w:val="FF0000"/>
                <w:sz w:val="20"/>
              </w:rPr>
              <w:t>230</w:t>
            </w:r>
          </w:p>
        </w:tc>
        <w:tc>
          <w:tcPr>
            <w:tcW w:w="2615" w:type="dxa"/>
            <w:vAlign w:val="center"/>
          </w:tcPr>
          <w:p w:rsidR="0028368A" w:rsidRPr="00D3620D" w:rsidRDefault="00886E67" w:rsidP="0028368A">
            <w:pPr>
              <w:jc w:val="center"/>
              <w:rPr>
                <w:rFonts w:ascii="Arial" w:hAnsi="Arial" w:cs="Arial"/>
                <w:b/>
                <w:color w:val="FF0000"/>
                <w:sz w:val="20"/>
              </w:rPr>
            </w:pPr>
            <w:r w:rsidRPr="00D3620D">
              <w:rPr>
                <w:rFonts w:ascii="Arial" w:hAnsi="Arial" w:cs="Arial"/>
                <w:b/>
                <w:color w:val="FF0000"/>
                <w:sz w:val="20"/>
              </w:rPr>
              <w:t>230</w:t>
            </w:r>
          </w:p>
        </w:tc>
        <w:tc>
          <w:tcPr>
            <w:tcW w:w="2615" w:type="dxa"/>
            <w:vAlign w:val="center"/>
          </w:tcPr>
          <w:p w:rsidR="0028368A" w:rsidRPr="00D3620D" w:rsidRDefault="00886E67" w:rsidP="0028368A">
            <w:pPr>
              <w:jc w:val="center"/>
              <w:rPr>
                <w:rFonts w:ascii="Arial" w:hAnsi="Arial" w:cs="Arial"/>
                <w:b/>
                <w:color w:val="FF0000"/>
                <w:sz w:val="20"/>
              </w:rPr>
            </w:pPr>
            <w:r w:rsidRPr="00D3620D">
              <w:rPr>
                <w:rFonts w:ascii="Arial" w:hAnsi="Arial" w:cs="Arial"/>
                <w:b/>
                <w:color w:val="FF0000"/>
                <w:sz w:val="20"/>
              </w:rPr>
              <w:t>230</w:t>
            </w:r>
          </w:p>
        </w:tc>
      </w:tr>
      <w:tr w:rsidR="0028368A" w:rsidTr="0028368A">
        <w:trPr>
          <w:trHeight w:val="340"/>
        </w:trPr>
        <w:tc>
          <w:tcPr>
            <w:tcW w:w="2614" w:type="dxa"/>
            <w:vMerge w:val="restart"/>
            <w:tcBorders>
              <w:top w:val="nil"/>
              <w:left w:val="nil"/>
            </w:tcBorders>
            <w:vAlign w:val="center"/>
          </w:tcPr>
          <w:p w:rsidR="0028368A" w:rsidRPr="0028368A" w:rsidRDefault="0028368A" w:rsidP="0028368A">
            <w:pPr>
              <w:jc w:val="center"/>
              <w:rPr>
                <w:i/>
                <w:sz w:val="20"/>
              </w:rPr>
            </w:pPr>
            <w:r>
              <w:rPr>
                <w:i/>
                <w:sz w:val="20"/>
              </w:rPr>
              <w:t>Support VM20</w:t>
            </w:r>
          </w:p>
        </w:tc>
        <w:tc>
          <w:tcPr>
            <w:tcW w:w="7844" w:type="dxa"/>
            <w:gridSpan w:val="3"/>
            <w:tcBorders>
              <w:bottom w:val="single" w:sz="4" w:space="0" w:color="auto"/>
            </w:tcBorders>
            <w:shd w:val="clear" w:color="auto" w:fill="FABF8F" w:themeFill="accent6" w:themeFillTint="99"/>
            <w:vAlign w:val="center"/>
          </w:tcPr>
          <w:p w:rsidR="0028368A" w:rsidRPr="0028368A" w:rsidRDefault="0028368A" w:rsidP="0028368A">
            <w:pPr>
              <w:jc w:val="center"/>
              <w:rPr>
                <w:rFonts w:ascii="Arial" w:hAnsi="Arial" w:cs="Arial"/>
                <w:b/>
                <w:sz w:val="20"/>
              </w:rPr>
            </w:pPr>
            <w:r w:rsidRPr="0028368A">
              <w:rPr>
                <w:rFonts w:ascii="Arial" w:hAnsi="Arial" w:cs="Arial"/>
                <w:b/>
                <w:sz w:val="20"/>
              </w:rPr>
              <w:t>Mode de fonctionnement</w:t>
            </w:r>
          </w:p>
        </w:tc>
      </w:tr>
      <w:tr w:rsidR="0028368A" w:rsidTr="0028368A">
        <w:trPr>
          <w:trHeight w:val="340"/>
        </w:trPr>
        <w:tc>
          <w:tcPr>
            <w:tcW w:w="2614" w:type="dxa"/>
            <w:vMerge/>
            <w:tcBorders>
              <w:left w:val="nil"/>
              <w:bottom w:val="single" w:sz="4" w:space="0" w:color="auto"/>
            </w:tcBorders>
            <w:vAlign w:val="center"/>
          </w:tcPr>
          <w:p w:rsidR="0028368A" w:rsidRDefault="0028368A" w:rsidP="0028368A">
            <w:pPr>
              <w:jc w:val="center"/>
              <w:rPr>
                <w:rFonts w:ascii="Arial" w:hAnsi="Arial" w:cs="Arial"/>
                <w:sz w:val="20"/>
              </w:rPr>
            </w:pPr>
          </w:p>
        </w:tc>
        <w:tc>
          <w:tcPr>
            <w:tcW w:w="2614" w:type="dxa"/>
            <w:shd w:val="clear" w:color="auto" w:fill="D9D9D9" w:themeFill="background1" w:themeFillShade="D9"/>
            <w:vAlign w:val="center"/>
          </w:tcPr>
          <w:p w:rsidR="0028368A" w:rsidRPr="0028368A" w:rsidRDefault="0028368A" w:rsidP="0028368A">
            <w:pPr>
              <w:jc w:val="center"/>
              <w:rPr>
                <w:rFonts w:ascii="Arial" w:hAnsi="Arial" w:cs="Arial"/>
                <w:b/>
                <w:sz w:val="20"/>
              </w:rPr>
            </w:pPr>
            <w:r w:rsidRPr="0028368A">
              <w:rPr>
                <w:rFonts w:ascii="Arial" w:hAnsi="Arial" w:cs="Arial"/>
                <w:b/>
                <w:sz w:val="20"/>
              </w:rPr>
              <w:t>Absence</w:t>
            </w:r>
          </w:p>
        </w:tc>
        <w:tc>
          <w:tcPr>
            <w:tcW w:w="2615" w:type="dxa"/>
            <w:shd w:val="clear" w:color="auto" w:fill="D9D9D9" w:themeFill="background1" w:themeFillShade="D9"/>
            <w:vAlign w:val="center"/>
          </w:tcPr>
          <w:p w:rsidR="0028368A" w:rsidRPr="0028368A" w:rsidRDefault="0028368A" w:rsidP="0028368A">
            <w:pPr>
              <w:jc w:val="center"/>
              <w:rPr>
                <w:rFonts w:ascii="Arial" w:hAnsi="Arial" w:cs="Arial"/>
                <w:b/>
                <w:sz w:val="20"/>
              </w:rPr>
            </w:pPr>
            <w:r w:rsidRPr="0028368A">
              <w:rPr>
                <w:rFonts w:ascii="Arial" w:hAnsi="Arial" w:cs="Arial"/>
                <w:b/>
                <w:sz w:val="20"/>
              </w:rPr>
              <w:t>Cuisine</w:t>
            </w:r>
          </w:p>
        </w:tc>
        <w:tc>
          <w:tcPr>
            <w:tcW w:w="2615" w:type="dxa"/>
            <w:shd w:val="clear" w:color="auto" w:fill="D9D9D9" w:themeFill="background1" w:themeFillShade="D9"/>
            <w:vAlign w:val="center"/>
          </w:tcPr>
          <w:p w:rsidR="0028368A" w:rsidRPr="0028368A" w:rsidRDefault="0028368A" w:rsidP="0028368A">
            <w:pPr>
              <w:jc w:val="center"/>
              <w:rPr>
                <w:rFonts w:ascii="Arial" w:hAnsi="Arial" w:cs="Arial"/>
                <w:b/>
                <w:sz w:val="20"/>
              </w:rPr>
            </w:pPr>
            <w:proofErr w:type="spellStart"/>
            <w:r w:rsidRPr="0028368A">
              <w:rPr>
                <w:rFonts w:ascii="Arial" w:hAnsi="Arial" w:cs="Arial"/>
                <w:b/>
                <w:sz w:val="20"/>
              </w:rPr>
              <w:t>Boost</w:t>
            </w:r>
            <w:proofErr w:type="spellEnd"/>
          </w:p>
        </w:tc>
      </w:tr>
      <w:tr w:rsidR="0028368A" w:rsidTr="0028368A">
        <w:trPr>
          <w:trHeight w:val="340"/>
        </w:trPr>
        <w:tc>
          <w:tcPr>
            <w:tcW w:w="2614" w:type="dxa"/>
            <w:tcBorders>
              <w:bottom w:val="single" w:sz="4" w:space="0" w:color="auto"/>
            </w:tcBorders>
            <w:shd w:val="clear" w:color="auto" w:fill="8DB3E2" w:themeFill="text2" w:themeFillTint="66"/>
            <w:vAlign w:val="center"/>
          </w:tcPr>
          <w:p w:rsidR="0028368A" w:rsidRPr="0028368A" w:rsidRDefault="0028368A" w:rsidP="0028368A">
            <w:pPr>
              <w:jc w:val="center"/>
              <w:rPr>
                <w:rFonts w:ascii="Arial" w:hAnsi="Arial" w:cs="Arial"/>
                <w:b/>
                <w:sz w:val="20"/>
              </w:rPr>
            </w:pPr>
            <w:bookmarkStart w:id="1" w:name="_GoBack" w:colFirst="1" w:colLast="3"/>
            <w:r w:rsidRPr="0028368A">
              <w:rPr>
                <w:rFonts w:ascii="Arial" w:hAnsi="Arial" w:cs="Arial"/>
                <w:b/>
                <w:sz w:val="20"/>
              </w:rPr>
              <w:t>Intensité</w:t>
            </w:r>
          </w:p>
        </w:tc>
        <w:tc>
          <w:tcPr>
            <w:tcW w:w="2614" w:type="dxa"/>
            <w:vAlign w:val="center"/>
          </w:tcPr>
          <w:p w:rsidR="0028368A" w:rsidRPr="00D3620D" w:rsidRDefault="000D7D72" w:rsidP="0028368A">
            <w:pPr>
              <w:jc w:val="center"/>
              <w:rPr>
                <w:rFonts w:ascii="Arial" w:hAnsi="Arial" w:cs="Arial"/>
                <w:b/>
                <w:color w:val="FF0000"/>
                <w:sz w:val="20"/>
              </w:rPr>
            </w:pPr>
            <w:r w:rsidRPr="00D3620D">
              <w:rPr>
                <w:rFonts w:ascii="Arial" w:hAnsi="Arial" w:cs="Arial"/>
                <w:b/>
                <w:color w:val="FF0000"/>
                <w:sz w:val="20"/>
              </w:rPr>
              <w:t>0,260</w:t>
            </w:r>
          </w:p>
        </w:tc>
        <w:tc>
          <w:tcPr>
            <w:tcW w:w="2615" w:type="dxa"/>
            <w:vAlign w:val="center"/>
          </w:tcPr>
          <w:p w:rsidR="0028368A" w:rsidRPr="00D3620D" w:rsidRDefault="000D7D72" w:rsidP="0028368A">
            <w:pPr>
              <w:jc w:val="center"/>
              <w:rPr>
                <w:rFonts w:ascii="Arial" w:hAnsi="Arial" w:cs="Arial"/>
                <w:b/>
                <w:color w:val="FF0000"/>
                <w:sz w:val="20"/>
              </w:rPr>
            </w:pPr>
            <w:r w:rsidRPr="00D3620D">
              <w:rPr>
                <w:rFonts w:ascii="Arial" w:hAnsi="Arial" w:cs="Arial"/>
                <w:b/>
                <w:color w:val="FF0000"/>
                <w:sz w:val="20"/>
              </w:rPr>
              <w:t>0,28</w:t>
            </w:r>
          </w:p>
        </w:tc>
        <w:tc>
          <w:tcPr>
            <w:tcW w:w="2615" w:type="dxa"/>
            <w:vAlign w:val="center"/>
          </w:tcPr>
          <w:p w:rsidR="0028368A" w:rsidRPr="00D3620D" w:rsidRDefault="00156D2B" w:rsidP="0028368A">
            <w:pPr>
              <w:jc w:val="center"/>
              <w:rPr>
                <w:rFonts w:ascii="Arial" w:hAnsi="Arial" w:cs="Arial"/>
                <w:b/>
                <w:color w:val="FF0000"/>
                <w:sz w:val="20"/>
              </w:rPr>
            </w:pPr>
            <w:r w:rsidRPr="00D3620D">
              <w:rPr>
                <w:rFonts w:ascii="Arial" w:hAnsi="Arial" w:cs="Arial"/>
                <w:b/>
                <w:color w:val="FF0000"/>
                <w:sz w:val="20"/>
              </w:rPr>
              <w:t>1,15</w:t>
            </w:r>
          </w:p>
        </w:tc>
      </w:tr>
      <w:tr w:rsidR="0028368A" w:rsidTr="0028368A">
        <w:trPr>
          <w:trHeight w:val="340"/>
        </w:trPr>
        <w:tc>
          <w:tcPr>
            <w:tcW w:w="2614" w:type="dxa"/>
            <w:shd w:val="clear" w:color="auto" w:fill="FF0000"/>
            <w:vAlign w:val="center"/>
          </w:tcPr>
          <w:p w:rsidR="0028368A" w:rsidRPr="0028368A" w:rsidRDefault="0028368A" w:rsidP="0028368A">
            <w:pPr>
              <w:jc w:val="center"/>
              <w:rPr>
                <w:rFonts w:ascii="Arial" w:hAnsi="Arial" w:cs="Arial"/>
                <w:b/>
                <w:sz w:val="20"/>
              </w:rPr>
            </w:pPr>
            <w:r w:rsidRPr="0028368A">
              <w:rPr>
                <w:rFonts w:ascii="Arial" w:hAnsi="Arial" w:cs="Arial"/>
                <w:b/>
                <w:sz w:val="20"/>
              </w:rPr>
              <w:t>Tension</w:t>
            </w:r>
          </w:p>
        </w:tc>
        <w:tc>
          <w:tcPr>
            <w:tcW w:w="2614" w:type="dxa"/>
            <w:vAlign w:val="center"/>
          </w:tcPr>
          <w:p w:rsidR="0028368A" w:rsidRPr="00D3620D" w:rsidRDefault="00886E67" w:rsidP="0028368A">
            <w:pPr>
              <w:jc w:val="center"/>
              <w:rPr>
                <w:rFonts w:ascii="Arial" w:hAnsi="Arial" w:cs="Arial"/>
                <w:b/>
                <w:color w:val="FF0000"/>
                <w:sz w:val="20"/>
              </w:rPr>
            </w:pPr>
            <w:r w:rsidRPr="00D3620D">
              <w:rPr>
                <w:rFonts w:ascii="Arial" w:hAnsi="Arial" w:cs="Arial"/>
                <w:b/>
                <w:color w:val="FF0000"/>
                <w:sz w:val="20"/>
              </w:rPr>
              <w:t>230</w:t>
            </w:r>
          </w:p>
        </w:tc>
        <w:tc>
          <w:tcPr>
            <w:tcW w:w="2615" w:type="dxa"/>
            <w:vAlign w:val="center"/>
          </w:tcPr>
          <w:p w:rsidR="0028368A" w:rsidRPr="00D3620D" w:rsidRDefault="00886E67" w:rsidP="0028368A">
            <w:pPr>
              <w:jc w:val="center"/>
              <w:rPr>
                <w:rFonts w:ascii="Arial" w:hAnsi="Arial" w:cs="Arial"/>
                <w:b/>
                <w:color w:val="FF0000"/>
                <w:sz w:val="20"/>
              </w:rPr>
            </w:pPr>
            <w:r w:rsidRPr="00D3620D">
              <w:rPr>
                <w:rFonts w:ascii="Arial" w:hAnsi="Arial" w:cs="Arial"/>
                <w:b/>
                <w:color w:val="FF0000"/>
                <w:sz w:val="20"/>
              </w:rPr>
              <w:t>230</w:t>
            </w:r>
          </w:p>
        </w:tc>
        <w:tc>
          <w:tcPr>
            <w:tcW w:w="2615" w:type="dxa"/>
            <w:vAlign w:val="center"/>
          </w:tcPr>
          <w:p w:rsidR="0028368A" w:rsidRPr="00D3620D" w:rsidRDefault="00886E67" w:rsidP="0028368A">
            <w:pPr>
              <w:jc w:val="center"/>
              <w:rPr>
                <w:rFonts w:ascii="Arial" w:hAnsi="Arial" w:cs="Arial"/>
                <w:b/>
                <w:color w:val="FF0000"/>
                <w:sz w:val="20"/>
              </w:rPr>
            </w:pPr>
            <w:r w:rsidRPr="00D3620D">
              <w:rPr>
                <w:rFonts w:ascii="Arial" w:hAnsi="Arial" w:cs="Arial"/>
                <w:b/>
                <w:color w:val="FF0000"/>
                <w:sz w:val="20"/>
              </w:rPr>
              <w:t>230</w:t>
            </w:r>
          </w:p>
        </w:tc>
      </w:tr>
      <w:bookmarkEnd w:id="1"/>
    </w:tbl>
    <w:p w:rsidR="00125423" w:rsidRDefault="00125423" w:rsidP="00125423">
      <w:pPr>
        <w:rPr>
          <w:rFonts w:ascii="Arial" w:hAnsi="Arial" w:cs="Arial"/>
          <w:sz w:val="20"/>
        </w:rPr>
      </w:pPr>
    </w:p>
    <w:p w:rsidR="0028368A" w:rsidRDefault="0028368A" w:rsidP="00125423">
      <w:pPr>
        <w:rPr>
          <w:rFonts w:ascii="Arial" w:hAnsi="Arial" w:cs="Arial"/>
          <w:sz w:val="20"/>
        </w:rPr>
      </w:pPr>
      <w:r>
        <w:rPr>
          <w:rFonts w:ascii="Arial" w:hAnsi="Arial" w:cs="Arial"/>
          <w:sz w:val="20"/>
        </w:rPr>
        <w:tab/>
      </w:r>
      <w:r w:rsidR="00463E68" w:rsidRPr="00463E68">
        <w:rPr>
          <w:rFonts w:ascii="Arial" w:hAnsi="Arial" w:cs="Arial"/>
          <w:b/>
          <w:sz w:val="20"/>
        </w:rPr>
        <w:t>41)</w:t>
      </w:r>
      <w:r w:rsidR="00463E68">
        <w:rPr>
          <w:rFonts w:ascii="Arial" w:hAnsi="Arial" w:cs="Arial"/>
          <w:sz w:val="20"/>
        </w:rPr>
        <w:t xml:space="preserve"> </w:t>
      </w:r>
      <w:r>
        <w:rPr>
          <w:rFonts w:ascii="Arial" w:hAnsi="Arial" w:cs="Arial"/>
          <w:sz w:val="20"/>
        </w:rPr>
        <w:t>A partir des informations relevées à l’aide du programme « </w:t>
      </w:r>
      <w:r w:rsidRPr="005B5A79">
        <w:rPr>
          <w:rFonts w:ascii="Arial" w:hAnsi="Arial" w:cs="Arial"/>
          <w:b/>
          <w:i/>
          <w:sz w:val="20"/>
        </w:rPr>
        <w:t>Courant – Tension</w:t>
      </w:r>
      <w:r w:rsidR="005B5A79">
        <w:rPr>
          <w:rFonts w:ascii="Arial" w:hAnsi="Arial" w:cs="Arial"/>
          <w:sz w:val="20"/>
        </w:rPr>
        <w:t> »,</w:t>
      </w:r>
    </w:p>
    <w:p w:rsidR="0028368A" w:rsidRDefault="0028368A" w:rsidP="00886E67">
      <w:pPr>
        <w:pStyle w:val="Paragraphedeliste"/>
        <w:numPr>
          <w:ilvl w:val="0"/>
          <w:numId w:val="24"/>
        </w:numPr>
        <w:spacing w:before="120"/>
        <w:jc w:val="both"/>
        <w:rPr>
          <w:rFonts w:ascii="Arial" w:hAnsi="Arial" w:cs="Arial"/>
          <w:sz w:val="20"/>
        </w:rPr>
      </w:pPr>
      <w:r>
        <w:rPr>
          <w:rFonts w:ascii="Arial" w:hAnsi="Arial" w:cs="Arial"/>
          <w:sz w:val="20"/>
        </w:rPr>
        <w:t xml:space="preserve">Que </w:t>
      </w:r>
      <w:r w:rsidR="005A2EA7">
        <w:rPr>
          <w:rFonts w:ascii="Arial" w:hAnsi="Arial" w:cs="Arial"/>
          <w:sz w:val="20"/>
        </w:rPr>
        <w:t>signifie le terme :</w:t>
      </w:r>
      <w:r>
        <w:rPr>
          <w:rFonts w:ascii="Arial" w:hAnsi="Arial" w:cs="Arial"/>
          <w:sz w:val="20"/>
        </w:rPr>
        <w:t xml:space="preserve"> </w:t>
      </w:r>
      <w:r w:rsidR="005A2EA7">
        <w:rPr>
          <w:rFonts w:ascii="Arial" w:hAnsi="Arial" w:cs="Arial"/>
          <w:sz w:val="20"/>
        </w:rPr>
        <w:t>« </w:t>
      </w:r>
      <w:r w:rsidRPr="005A2EA7">
        <w:rPr>
          <w:rFonts w:ascii="Arial" w:hAnsi="Arial" w:cs="Arial"/>
          <w:b/>
          <w:sz w:val="20"/>
        </w:rPr>
        <w:t>RMS</w:t>
      </w:r>
      <w:r w:rsidR="005A2EA7">
        <w:rPr>
          <w:rFonts w:ascii="Arial" w:hAnsi="Arial" w:cs="Arial"/>
          <w:sz w:val="20"/>
        </w:rPr>
        <w:t> »</w:t>
      </w:r>
      <w:r>
        <w:rPr>
          <w:rFonts w:ascii="Arial" w:hAnsi="Arial" w:cs="Arial"/>
          <w:sz w:val="20"/>
        </w:rPr>
        <w:t>?</w:t>
      </w:r>
      <w:r w:rsidR="005A2EA7">
        <w:rPr>
          <w:rFonts w:ascii="Arial" w:hAnsi="Arial" w:cs="Arial"/>
          <w:sz w:val="20"/>
        </w:rPr>
        <w:t xml:space="preserve">   </w:t>
      </w:r>
      <w:proofErr w:type="spellStart"/>
      <w:r w:rsidR="00886E67" w:rsidRPr="00886E67">
        <w:rPr>
          <w:rFonts w:ascii="Arial" w:hAnsi="Arial" w:cs="Arial"/>
          <w:b/>
          <w:i/>
          <w:color w:val="FF0000"/>
          <w:sz w:val="20"/>
        </w:rPr>
        <w:t>Root</w:t>
      </w:r>
      <w:proofErr w:type="spellEnd"/>
      <w:r w:rsidR="00886E67" w:rsidRPr="00886E67">
        <w:rPr>
          <w:rFonts w:ascii="Arial" w:hAnsi="Arial" w:cs="Arial"/>
          <w:b/>
          <w:i/>
          <w:color w:val="FF0000"/>
          <w:sz w:val="20"/>
        </w:rPr>
        <w:t xml:space="preserve"> </w:t>
      </w:r>
      <w:proofErr w:type="spellStart"/>
      <w:r w:rsidR="00886E67" w:rsidRPr="00886E67">
        <w:rPr>
          <w:rFonts w:ascii="Arial" w:hAnsi="Arial" w:cs="Arial"/>
          <w:b/>
          <w:i/>
          <w:color w:val="FF0000"/>
          <w:sz w:val="20"/>
        </w:rPr>
        <w:t>Mean</w:t>
      </w:r>
      <w:proofErr w:type="spellEnd"/>
      <w:r w:rsidR="00886E67" w:rsidRPr="00886E67">
        <w:rPr>
          <w:rFonts w:ascii="Arial" w:hAnsi="Arial" w:cs="Arial"/>
          <w:b/>
          <w:i/>
          <w:color w:val="FF0000"/>
          <w:sz w:val="20"/>
        </w:rPr>
        <w:t xml:space="preserve"> Square</w:t>
      </w:r>
      <w:r w:rsidR="00886E67">
        <w:rPr>
          <w:rFonts w:ascii="Arial" w:hAnsi="Arial" w:cs="Arial"/>
          <w:b/>
          <w:i/>
          <w:color w:val="FF0000"/>
          <w:sz w:val="20"/>
        </w:rPr>
        <w:t xml:space="preserve"> : </w:t>
      </w:r>
      <w:r w:rsidR="00886E67" w:rsidRPr="00886E67">
        <w:rPr>
          <w:rFonts w:ascii="Arial" w:hAnsi="Arial" w:cs="Arial"/>
          <w:i/>
          <w:color w:val="FF0000"/>
          <w:sz w:val="20"/>
        </w:rPr>
        <w:t xml:space="preserve">c'est la valeur </w:t>
      </w:r>
      <w:r w:rsidR="00886E67">
        <w:rPr>
          <w:rFonts w:ascii="Arial" w:hAnsi="Arial" w:cs="Arial"/>
          <w:i/>
          <w:color w:val="FF0000"/>
          <w:sz w:val="20"/>
        </w:rPr>
        <w:t>efficace du signal</w:t>
      </w:r>
    </w:p>
    <w:p w:rsidR="0028368A" w:rsidRDefault="0022764F" w:rsidP="005A2EA7">
      <w:pPr>
        <w:pStyle w:val="Paragraphedeliste"/>
        <w:numPr>
          <w:ilvl w:val="0"/>
          <w:numId w:val="24"/>
        </w:numPr>
        <w:spacing w:before="120" w:after="120"/>
        <w:ind w:left="1066" w:hanging="357"/>
        <w:contextualSpacing w:val="0"/>
        <w:jc w:val="both"/>
        <w:rPr>
          <w:rFonts w:ascii="Arial" w:hAnsi="Arial" w:cs="Arial"/>
          <w:sz w:val="20"/>
        </w:rPr>
      </w:pPr>
      <w:r>
        <w:rPr>
          <w:rFonts w:ascii="Arial" w:hAnsi="Arial" w:cs="Arial"/>
          <w:sz w:val="20"/>
        </w:rPr>
        <w:t>Retrouve-t-on les valeurs précédemment relevés à l’aide de l’appareil «</w:t>
      </w:r>
      <w:r w:rsidR="005A2EA7">
        <w:rPr>
          <w:rFonts w:ascii="Arial" w:hAnsi="Arial" w:cs="Arial"/>
          <w:sz w:val="20"/>
        </w:rPr>
        <w:t> </w:t>
      </w:r>
      <w:r w:rsidR="005A2EA7" w:rsidRPr="005B5A79">
        <w:rPr>
          <w:rFonts w:ascii="Arial" w:hAnsi="Arial" w:cs="Arial"/>
          <w:b/>
          <w:sz w:val="20"/>
        </w:rPr>
        <w:t>Mesure de coût de consommation</w:t>
      </w:r>
      <w:r w:rsidR="005A2EA7">
        <w:rPr>
          <w:rFonts w:ascii="Arial" w:hAnsi="Arial" w:cs="Arial"/>
          <w:sz w:val="20"/>
        </w:rPr>
        <w:t> »</w:t>
      </w:r>
      <w:r>
        <w:rPr>
          <w:rFonts w:ascii="Arial" w:hAnsi="Arial" w:cs="Arial"/>
          <w:sz w:val="20"/>
        </w:rPr>
        <w:t> ?</w:t>
      </w:r>
      <w:r w:rsidR="00886E67">
        <w:rPr>
          <w:rFonts w:ascii="Arial" w:hAnsi="Arial" w:cs="Arial"/>
          <w:sz w:val="20"/>
        </w:rPr>
        <w:t xml:space="preserve"> </w:t>
      </w:r>
      <w:r w:rsidR="00886E67" w:rsidRPr="00886E67">
        <w:rPr>
          <w:rFonts w:ascii="Arial" w:hAnsi="Arial" w:cs="Arial"/>
          <w:b/>
          <w:color w:val="FF0000"/>
          <w:sz w:val="20"/>
        </w:rPr>
        <w:t>OUI</w:t>
      </w:r>
      <w:r w:rsidR="00156D2B">
        <w:rPr>
          <w:rFonts w:ascii="Arial" w:hAnsi="Arial" w:cs="Arial"/>
          <w:b/>
          <w:color w:val="FF0000"/>
          <w:sz w:val="20"/>
        </w:rPr>
        <w:t xml:space="preserve"> </w:t>
      </w:r>
      <w:r w:rsidR="00156D2B" w:rsidRPr="00156D2B">
        <w:rPr>
          <w:rFonts w:ascii="Arial" w:hAnsi="Arial" w:cs="Arial"/>
          <w:color w:val="FF0000"/>
          <w:sz w:val="20"/>
        </w:rPr>
        <w:t>mais seulement pour l’ensemble du système et pas seulement pour le ventilateur.</w:t>
      </w:r>
    </w:p>
    <w:p w:rsidR="0022764F" w:rsidRDefault="0022764F" w:rsidP="005A2EA7">
      <w:pPr>
        <w:pStyle w:val="Paragraphedeliste"/>
        <w:numPr>
          <w:ilvl w:val="0"/>
          <w:numId w:val="24"/>
        </w:numPr>
        <w:spacing w:before="120" w:after="120"/>
        <w:ind w:left="1066" w:hanging="357"/>
        <w:contextualSpacing w:val="0"/>
        <w:jc w:val="both"/>
        <w:rPr>
          <w:rFonts w:ascii="Arial" w:hAnsi="Arial" w:cs="Arial"/>
          <w:sz w:val="20"/>
        </w:rPr>
      </w:pPr>
      <w:r>
        <w:rPr>
          <w:rFonts w:ascii="Arial" w:hAnsi="Arial" w:cs="Arial"/>
          <w:sz w:val="20"/>
        </w:rPr>
        <w:t>En utilisant le fichier « </w:t>
      </w:r>
      <w:r w:rsidRPr="005A2EA7">
        <w:rPr>
          <w:rFonts w:ascii="Arial" w:hAnsi="Arial" w:cs="Arial"/>
          <w:b/>
          <w:i/>
          <w:sz w:val="20"/>
        </w:rPr>
        <w:t>Lire TDMS</w:t>
      </w:r>
      <w:r>
        <w:rPr>
          <w:rFonts w:ascii="Arial" w:hAnsi="Arial" w:cs="Arial"/>
          <w:sz w:val="20"/>
        </w:rPr>
        <w:t xml:space="preserve"> » livré avec </w:t>
      </w:r>
      <w:r w:rsidRPr="005B5A79">
        <w:rPr>
          <w:rFonts w:ascii="Arial" w:hAnsi="Arial" w:cs="Arial"/>
          <w:b/>
          <w:sz w:val="20"/>
        </w:rPr>
        <w:t>l’option AQ10</w:t>
      </w:r>
      <w:r w:rsidR="009F59A6">
        <w:rPr>
          <w:rFonts w:ascii="Arial" w:hAnsi="Arial" w:cs="Arial"/>
          <w:sz w:val="20"/>
        </w:rPr>
        <w:t>,</w:t>
      </w:r>
      <w:r>
        <w:rPr>
          <w:rFonts w:ascii="Arial" w:hAnsi="Arial" w:cs="Arial"/>
          <w:sz w:val="20"/>
        </w:rPr>
        <w:t xml:space="preserve"> </w:t>
      </w:r>
      <w:r w:rsidR="009F59A6">
        <w:rPr>
          <w:rFonts w:ascii="Arial" w:hAnsi="Arial" w:cs="Arial"/>
          <w:sz w:val="20"/>
        </w:rPr>
        <w:t>réalisez</w:t>
      </w:r>
      <w:r>
        <w:rPr>
          <w:rFonts w:ascii="Arial" w:hAnsi="Arial" w:cs="Arial"/>
          <w:sz w:val="20"/>
        </w:rPr>
        <w:t xml:space="preserve"> une capture d’écran de la tension sinusoïdale d’alimentation du moteur de soufflage.</w:t>
      </w:r>
      <w:r w:rsidR="009F59A6">
        <w:rPr>
          <w:rFonts w:ascii="Arial" w:hAnsi="Arial" w:cs="Arial"/>
          <w:sz w:val="20"/>
        </w:rPr>
        <w:t xml:space="preserve"> Placez-la dans le document réponse 1 ci-après.</w:t>
      </w:r>
    </w:p>
    <w:p w:rsidR="0022764F" w:rsidRDefault="009D3A6B" w:rsidP="009902C8">
      <w:pPr>
        <w:jc w:val="center"/>
        <w:rPr>
          <w:rFonts w:ascii="Arial" w:hAnsi="Arial" w:cs="Arial"/>
          <w:sz w:val="20"/>
        </w:rPr>
      </w:pPr>
      <w:r w:rsidRPr="009D3A6B">
        <w:rPr>
          <w:noProof/>
        </w:rPr>
        <w:pict>
          <v:shape id="Zone de texte 47" o:spid="_x0000_s1034" type="#_x0000_t202" style="position:absolute;left:0;text-align:left;margin-left:182.55pt;margin-top:52.4pt;width:2in;height:2in;z-index:25168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wm3QIAAOcFAAAOAAAAZHJzL2Uyb0RvYy54bWysVF1v0zAUfUfiP1h+Z/0cLdXSqWwqQhrb&#10;xIYm8eY6ThPJsS3bbTN+Pec6SVcGvCD6kPp++Pjee459cdnUmu2VD5U1GR+dDTlTRtq8MtuMf3tc&#10;v5tzFqIwudDWqIw/q8Avl2/fXBzcQo1taXWuPAOICYuDy3gZo1sMBkGWqhbhzDplECysr0WE6beD&#10;3IsD0Gs9GA+H7wcH63PnrVQhwHvdBvky4ReFkvGuKIKKTGcctcX09em7oe9geSEWWy9cWcmuDPEP&#10;VdSiMjj0CHUtomA7X/0GVVfS22CLeCZtPbBFUUmVekA3o+Grbh5K4VTqBcMJ7jim8P9g5e3+3rMq&#10;z/h0xpkRNTj6DqZYrlhUTVQMfgzp4MICuQ8O2bH5aBuQ3fsDnNR7U/ia/tEVQxzjfj6OGFBM0qb5&#10;eD4fIiQR6w3gD162Ox/iJ2VrRouMe3CYRiv2NyG2qX0KnWbsutI68ajNLw5gth6VhNDtpk7aimkV&#10;m02T2p/33Wxs/owmvW21EpxcVyjkRoR4LzzEgeIh+HiHT6HtIeO2W3FWWv/jT37KB2eIcnaA2DJu&#10;MGPO9GcDLj+MplPSZjKm57MxDH8a2ZxGzK6+slDzCBfLybSk/Kj7ZeFt/YRbsaIzERJG4uSMx355&#10;FdsLgFsl1WqVkqBGJ+KNeXCSoGmONOTH5kl41zFBeri1vSjF4hUhbS7tDG61i6CF2IIllVGTnJYS&#10;+vKig7M+lra7emtvTcsy5s60aCvHk5GK82pP/y33LQah6Wpbxq/VlvkKj40EggdJeAU4y6vUMGX9&#10;FXB6PqRfB9uDJSmelBzcJGeEbXf+KePvJ+cYKY3mi4jKVwJM1CoKnUa2UXulHxk0MRrPCJuVGZ+M&#10;Zv0eUrMWjcpBqIp0MmbSYl/pdIfSw6dgsD1BC4nhxZaPUApcyuQG4LHw445U+Ska9E/Vw09Kb3Xd&#10;GXhNUno3fnquTu2U9fI+L38CAAD//wMAUEsDBBQABgAIAAAAIQDE6bsl3QAAAAsBAAAPAAAAZHJz&#10;L2Rvd25yZXYueG1sTI/BTsMwEETvSPyDtUjcqJ20idI0ToUKnIHCB7jxEqeJ7Sh228DXs5zocWdG&#10;s2+q7WwHdsYpdN5JSBYCGLrG6861Ej4/Xh4KYCEqp9XgHUr4xgDb+vamUqX2F/eO531sGZW4UCoJ&#10;Jsax5Dw0Bq0KCz+iI+/LT1ZFOqeW60ldqNwOPBUi51Z1jj4YNeLOYNPvT1ZCIexr36/Tt2BXP0lm&#10;dk/+eTxKeX83P26ARZzjfxj+8AkdamI6+JPTgQ0SlnmWUJQMsaINlMizJSkHstZpAbyu+PWG+hcA&#10;AP//AwBQSwECLQAUAAYACAAAACEAtoM4kv4AAADhAQAAEwAAAAAAAAAAAAAAAAAAAAAAW0NvbnRl&#10;bnRfVHlwZXNdLnhtbFBLAQItABQABgAIAAAAIQA4/SH/1gAAAJQBAAALAAAAAAAAAAAAAAAAAC8B&#10;AABfcmVscy8ucmVsc1BLAQItABQABgAIAAAAIQCnbfwm3QIAAOcFAAAOAAAAAAAAAAAAAAAAAC4C&#10;AABkcnMvZTJvRG9jLnhtbFBLAQItABQABgAIAAAAIQDE6bsl3QAAAAsBAAAPAAAAAAAAAAAAAAAA&#10;ADcFAABkcnMvZG93bnJldi54bWxQSwUGAAAAAAQABADzAAAAQQYAAAAA&#10;" filled="f" stroked="f">
            <v:textbox style="mso-fit-shape-to-text:t">
              <w:txbxContent>
                <w:p w:rsidR="0022764F" w:rsidRPr="0022764F" w:rsidRDefault="0022764F" w:rsidP="0022764F">
                  <w:pPr>
                    <w:jc w:val="center"/>
                    <w:rPr>
                      <w:b/>
                      <w:caps/>
                      <w:noProof/>
                      <w:sz w:val="72"/>
                      <w:szCs w:val="72"/>
                    </w:rPr>
                  </w:pPr>
                  <w:r>
                    <w:rPr>
                      <w:b/>
                      <w:caps/>
                      <w:noProof/>
                      <w:sz w:val="72"/>
                      <w:szCs w:val="72"/>
                    </w:rPr>
                    <w:t>Exemple</w:t>
                  </w:r>
                </w:p>
              </w:txbxContent>
            </v:textbox>
          </v:shape>
        </w:pict>
      </w:r>
      <w:r w:rsidR="0022764F">
        <w:rPr>
          <w:noProof/>
        </w:rPr>
        <w:drawing>
          <wp:inline distT="0" distB="0" distL="0" distR="0">
            <wp:extent cx="3843049" cy="2138886"/>
            <wp:effectExtent l="0" t="0" r="508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sharpenSoften amount="25000"/>
                              </a14:imgEffect>
                            </a14:imgLayer>
                          </a14:imgProps>
                        </a:ext>
                      </a:extLst>
                    </a:blip>
                    <a:stretch>
                      <a:fillRect/>
                    </a:stretch>
                  </pic:blipFill>
                  <pic:spPr>
                    <a:xfrm>
                      <a:off x="0" y="0"/>
                      <a:ext cx="3843395" cy="2139079"/>
                    </a:xfrm>
                    <a:prstGeom prst="rect">
                      <a:avLst/>
                    </a:prstGeom>
                  </pic:spPr>
                </pic:pic>
              </a:graphicData>
            </a:graphic>
          </wp:inline>
        </w:drawing>
      </w:r>
    </w:p>
    <w:p w:rsidR="0022764F" w:rsidRDefault="0022764F" w:rsidP="0022764F">
      <w:pPr>
        <w:rPr>
          <w:rFonts w:ascii="Arial" w:hAnsi="Arial" w:cs="Arial"/>
          <w:sz w:val="20"/>
        </w:rPr>
      </w:pPr>
    </w:p>
    <w:p w:rsidR="005A2EA7" w:rsidRDefault="005A2EA7" w:rsidP="0022764F">
      <w:pPr>
        <w:rPr>
          <w:rFonts w:ascii="Arial" w:hAnsi="Arial" w:cs="Arial"/>
          <w:sz w:val="20"/>
        </w:rPr>
      </w:pPr>
      <w:r>
        <w:rPr>
          <w:rFonts w:ascii="Arial" w:hAnsi="Arial" w:cs="Arial"/>
          <w:sz w:val="20"/>
        </w:rPr>
        <w:tab/>
      </w:r>
      <w:r w:rsidRPr="005A2EA7">
        <w:rPr>
          <w:rFonts w:ascii="Arial" w:hAnsi="Arial" w:cs="Arial"/>
          <w:b/>
          <w:sz w:val="20"/>
          <w:u w:val="single"/>
        </w:rPr>
        <w:t>Retrouvez la valeur :</w:t>
      </w:r>
      <w:r>
        <w:rPr>
          <w:rFonts w:ascii="Arial" w:hAnsi="Arial" w:cs="Arial"/>
          <w:sz w:val="20"/>
        </w:rPr>
        <w:tab/>
      </w:r>
      <w:r w:rsidR="009F59A6" w:rsidRPr="009F59A6">
        <w:rPr>
          <w:rFonts w:ascii="Arial" w:hAnsi="Arial" w:cs="Arial"/>
          <w:b/>
          <w:color w:val="FF0000"/>
          <w:sz w:val="32"/>
          <w:szCs w:val="24"/>
        </w:rPr>
        <w:sym w:font="Wingdings" w:char="F03E"/>
      </w:r>
      <w:r w:rsidR="009F59A6">
        <w:rPr>
          <w:rFonts w:ascii="Arial" w:hAnsi="Arial" w:cs="Arial"/>
          <w:sz w:val="20"/>
        </w:rPr>
        <w:t xml:space="preserve"> </w:t>
      </w:r>
      <w:r w:rsidR="009F59A6" w:rsidRPr="009F59A6">
        <w:rPr>
          <w:rFonts w:ascii="Arial" w:hAnsi="Arial" w:cs="Arial"/>
          <w:b/>
          <w:color w:val="FF0000"/>
          <w:sz w:val="20"/>
        </w:rPr>
        <w:t>Vous indiquerez vos valeurs directement sur le graphe !</w:t>
      </w:r>
    </w:p>
    <w:p w:rsidR="0022764F" w:rsidRDefault="005A2EA7" w:rsidP="005A2EA7">
      <w:pPr>
        <w:spacing w:before="120"/>
        <w:ind w:left="2124" w:firstLine="708"/>
        <w:rPr>
          <w:rFonts w:ascii="Arial" w:hAnsi="Arial" w:cs="Arial"/>
          <w:sz w:val="20"/>
        </w:rPr>
      </w:pPr>
      <w:r>
        <w:rPr>
          <w:rFonts w:ascii="Arial" w:hAnsi="Arial" w:cs="Arial"/>
          <w:sz w:val="20"/>
        </w:rPr>
        <w:t>a) D</w:t>
      </w:r>
      <w:r w:rsidR="0022764F">
        <w:rPr>
          <w:rFonts w:ascii="Arial" w:hAnsi="Arial" w:cs="Arial"/>
          <w:sz w:val="20"/>
        </w:rPr>
        <w:t>e la période</w:t>
      </w:r>
      <w:r>
        <w:rPr>
          <w:rFonts w:ascii="Arial" w:hAnsi="Arial" w:cs="Arial"/>
          <w:sz w:val="20"/>
        </w:rPr>
        <w:t> :</w:t>
      </w:r>
      <w:r>
        <w:rPr>
          <w:rFonts w:ascii="Arial" w:hAnsi="Arial" w:cs="Arial"/>
          <w:sz w:val="20"/>
        </w:rPr>
        <w:tab/>
      </w:r>
      <w:r>
        <w:rPr>
          <w:rFonts w:ascii="Arial" w:hAnsi="Arial" w:cs="Arial"/>
          <w:sz w:val="20"/>
        </w:rPr>
        <w:tab/>
      </w:r>
      <w:r w:rsidR="00B3727A" w:rsidRPr="00B3727A">
        <w:rPr>
          <w:rFonts w:ascii="Arial" w:hAnsi="Arial" w:cs="Arial"/>
          <w:b/>
          <w:color w:val="FF0000"/>
          <w:sz w:val="20"/>
        </w:rPr>
        <w:t>0,02</w:t>
      </w:r>
      <w:r w:rsidRPr="00B3727A">
        <w:rPr>
          <w:rFonts w:ascii="Arial" w:hAnsi="Arial" w:cs="Arial"/>
          <w:b/>
          <w:color w:val="FF0000"/>
          <w:sz w:val="20"/>
        </w:rPr>
        <w:t xml:space="preserve"> s</w:t>
      </w:r>
    </w:p>
    <w:p w:rsidR="0022764F" w:rsidRDefault="0022764F" w:rsidP="005A2EA7">
      <w:pPr>
        <w:spacing w:before="120" w:after="12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5A2EA7">
        <w:rPr>
          <w:rFonts w:ascii="Arial" w:hAnsi="Arial" w:cs="Arial"/>
          <w:sz w:val="20"/>
        </w:rPr>
        <w:t xml:space="preserve">b) </w:t>
      </w:r>
      <w:r>
        <w:rPr>
          <w:rFonts w:ascii="Arial" w:hAnsi="Arial" w:cs="Arial"/>
          <w:sz w:val="20"/>
        </w:rPr>
        <w:t>De la fréquence</w:t>
      </w:r>
      <w:r w:rsidR="005A2EA7">
        <w:rPr>
          <w:rFonts w:ascii="Arial" w:hAnsi="Arial" w:cs="Arial"/>
          <w:sz w:val="20"/>
        </w:rPr>
        <w:t> :</w:t>
      </w:r>
      <w:r w:rsidR="005A2EA7">
        <w:rPr>
          <w:rFonts w:ascii="Arial" w:hAnsi="Arial" w:cs="Arial"/>
          <w:sz w:val="20"/>
        </w:rPr>
        <w:tab/>
      </w:r>
      <w:r w:rsidR="005A2EA7">
        <w:rPr>
          <w:rFonts w:ascii="Arial" w:hAnsi="Arial" w:cs="Arial"/>
          <w:sz w:val="20"/>
        </w:rPr>
        <w:tab/>
      </w:r>
      <w:r w:rsidR="00886E67" w:rsidRPr="00886E67">
        <w:rPr>
          <w:rFonts w:ascii="Arial" w:hAnsi="Arial" w:cs="Arial"/>
          <w:b/>
          <w:color w:val="FF0000"/>
          <w:sz w:val="20"/>
        </w:rPr>
        <w:t>50</w:t>
      </w:r>
      <w:r w:rsidR="005A2EA7" w:rsidRPr="009902C8">
        <w:rPr>
          <w:rFonts w:ascii="Arial" w:hAnsi="Arial" w:cs="Arial"/>
          <w:b/>
          <w:sz w:val="20"/>
        </w:rPr>
        <w:t xml:space="preserve"> </w:t>
      </w:r>
      <w:r w:rsidR="005A2EA7" w:rsidRPr="00B3727A">
        <w:rPr>
          <w:rFonts w:ascii="Arial" w:hAnsi="Arial" w:cs="Arial"/>
          <w:b/>
          <w:color w:val="FF0000"/>
          <w:sz w:val="20"/>
        </w:rPr>
        <w:t>Hz</w:t>
      </w:r>
    </w:p>
    <w:p w:rsidR="0022764F" w:rsidRPr="0022764F" w:rsidRDefault="0022764F" w:rsidP="005A2EA7">
      <w:pPr>
        <w:spacing w:before="120" w:after="12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5A2EA7">
        <w:rPr>
          <w:rFonts w:ascii="Arial" w:hAnsi="Arial" w:cs="Arial"/>
          <w:sz w:val="20"/>
        </w:rPr>
        <w:t>c) De la tension maximale :</w:t>
      </w:r>
      <w:r w:rsidR="005A2EA7">
        <w:rPr>
          <w:rFonts w:ascii="Arial" w:hAnsi="Arial" w:cs="Arial"/>
          <w:sz w:val="20"/>
        </w:rPr>
        <w:tab/>
      </w:r>
      <w:r w:rsidR="00B3727A" w:rsidRPr="00B3727A">
        <w:rPr>
          <w:rFonts w:ascii="Arial" w:hAnsi="Arial" w:cs="Arial"/>
          <w:b/>
          <w:color w:val="FF0000"/>
          <w:sz w:val="20"/>
        </w:rPr>
        <w:t>318,5</w:t>
      </w:r>
      <w:r w:rsidR="005A2EA7" w:rsidRPr="00B3727A">
        <w:rPr>
          <w:rFonts w:ascii="Arial" w:hAnsi="Arial" w:cs="Arial"/>
          <w:b/>
          <w:color w:val="FF0000"/>
          <w:sz w:val="20"/>
        </w:rPr>
        <w:t xml:space="preserve"> V</w:t>
      </w:r>
      <w:r w:rsidR="00B3727A" w:rsidRPr="00B3727A">
        <w:rPr>
          <w:rFonts w:ascii="Arial" w:hAnsi="Arial" w:cs="Arial"/>
          <w:b/>
          <w:color w:val="FF0000"/>
          <w:sz w:val="20"/>
        </w:rPr>
        <w:t xml:space="preserve"> (alternance négative)</w:t>
      </w:r>
    </w:p>
    <w:p w:rsidR="005A2EA7" w:rsidRDefault="005A2EA7" w:rsidP="005A2EA7">
      <w:pPr>
        <w:rPr>
          <w:rFonts w:ascii="Arial" w:hAnsi="Arial" w:cs="Arial"/>
          <w:sz w:val="20"/>
        </w:rPr>
      </w:pPr>
    </w:p>
    <w:p w:rsidR="005A2EA7" w:rsidRDefault="005A2EA7" w:rsidP="005A2EA7">
      <w:pPr>
        <w:rPr>
          <w:rFonts w:ascii="Arial" w:hAnsi="Arial" w:cs="Arial"/>
          <w:sz w:val="20"/>
        </w:rPr>
      </w:pPr>
      <w:r>
        <w:rPr>
          <w:rFonts w:ascii="Arial" w:hAnsi="Arial" w:cs="Arial"/>
          <w:sz w:val="20"/>
        </w:rPr>
        <w:tab/>
        <w:t>A l’aide des relations ci-après, retrouvez la valeur des tensions suivantes</w:t>
      </w:r>
      <w:r w:rsidR="002C3D99">
        <w:rPr>
          <w:rFonts w:ascii="Arial" w:hAnsi="Arial" w:cs="Arial"/>
          <w:sz w:val="20"/>
        </w:rPr>
        <w:t xml:space="preserve"> et </w:t>
      </w:r>
      <w:proofErr w:type="gramStart"/>
      <w:r w:rsidR="002C3D99">
        <w:rPr>
          <w:rFonts w:ascii="Arial" w:hAnsi="Arial" w:cs="Arial"/>
          <w:sz w:val="20"/>
        </w:rPr>
        <w:t>positionnez les</w:t>
      </w:r>
      <w:proofErr w:type="gramEnd"/>
      <w:r w:rsidR="002C3D99">
        <w:rPr>
          <w:rFonts w:ascii="Arial" w:hAnsi="Arial" w:cs="Arial"/>
          <w:sz w:val="20"/>
        </w:rPr>
        <w:t xml:space="preserve"> sur les graphes</w:t>
      </w:r>
      <w:r>
        <w:rPr>
          <w:rFonts w:ascii="Arial" w:hAnsi="Arial" w:cs="Arial"/>
          <w:sz w:val="20"/>
        </w:rPr>
        <w:t> :</w:t>
      </w:r>
    </w:p>
    <w:p w:rsidR="005A2EA7" w:rsidRDefault="005A2EA7" w:rsidP="005A2EA7">
      <w:pPr>
        <w:rPr>
          <w:rFonts w:ascii="Arial" w:hAnsi="Arial" w:cs="Arial"/>
          <w:sz w:val="20"/>
        </w:rPr>
      </w:pPr>
    </w:p>
    <w:tbl>
      <w:tblPr>
        <w:tblStyle w:val="Grilledutableau"/>
        <w:tblW w:w="0" w:type="auto"/>
        <w:jc w:val="center"/>
        <w:tblLook w:val="04A0"/>
      </w:tblPr>
      <w:tblGrid>
        <w:gridCol w:w="2235"/>
        <w:gridCol w:w="4961"/>
        <w:gridCol w:w="1701"/>
        <w:gridCol w:w="1561"/>
      </w:tblGrid>
      <w:tr w:rsidR="009F59A6" w:rsidTr="00165B42">
        <w:trPr>
          <w:trHeight w:val="351"/>
          <w:jc w:val="center"/>
        </w:trPr>
        <w:tc>
          <w:tcPr>
            <w:tcW w:w="7196" w:type="dxa"/>
            <w:gridSpan w:val="2"/>
            <w:tcBorders>
              <w:top w:val="nil"/>
              <w:left w:val="nil"/>
              <w:bottom w:val="single" w:sz="4" w:space="0" w:color="auto"/>
            </w:tcBorders>
            <w:shd w:val="clear" w:color="auto" w:fill="C2D69B" w:themeFill="accent3" w:themeFillTint="99"/>
            <w:vAlign w:val="center"/>
          </w:tcPr>
          <w:p w:rsidR="009F59A6" w:rsidRPr="009F59A6" w:rsidRDefault="009F59A6" w:rsidP="009F59A6">
            <w:pPr>
              <w:jc w:val="center"/>
              <w:rPr>
                <w:rFonts w:ascii="Arial" w:hAnsi="Arial" w:cs="Arial"/>
                <w:b/>
              </w:rPr>
            </w:pPr>
            <w:r w:rsidRPr="009F59A6">
              <w:rPr>
                <w:rFonts w:ascii="Arial" w:hAnsi="Arial" w:cs="Arial"/>
                <w:b/>
              </w:rPr>
              <w:t>Type de signal</w:t>
            </w:r>
            <w:r w:rsidR="004B0013">
              <w:rPr>
                <w:rFonts w:ascii="Arial" w:hAnsi="Arial" w:cs="Arial"/>
                <w:b/>
              </w:rPr>
              <w:t xml:space="preserve"> en Tension</w:t>
            </w:r>
          </w:p>
        </w:tc>
        <w:tc>
          <w:tcPr>
            <w:tcW w:w="1701" w:type="dxa"/>
            <w:shd w:val="clear" w:color="auto" w:fill="FABF8F" w:themeFill="accent6" w:themeFillTint="99"/>
            <w:vAlign w:val="center"/>
          </w:tcPr>
          <w:p w:rsidR="009F59A6" w:rsidRPr="005A2EA7" w:rsidRDefault="009F59A6" w:rsidP="009F59A6">
            <w:pPr>
              <w:jc w:val="center"/>
              <w:rPr>
                <w:rFonts w:ascii="Arial" w:hAnsi="Arial" w:cs="Arial"/>
                <w:b/>
              </w:rPr>
            </w:pPr>
            <w:proofErr w:type="spellStart"/>
            <w:r w:rsidRPr="005A2EA7">
              <w:rPr>
                <w:rFonts w:ascii="Arial" w:hAnsi="Arial" w:cs="Arial"/>
                <w:b/>
              </w:rPr>
              <w:t>U</w:t>
            </w:r>
            <w:r w:rsidRPr="005A2EA7">
              <w:rPr>
                <w:rFonts w:ascii="Arial" w:hAnsi="Arial" w:cs="Arial"/>
                <w:b/>
                <w:vertAlign w:val="subscript"/>
              </w:rPr>
              <w:t>moyen</w:t>
            </w:r>
            <w:proofErr w:type="spellEnd"/>
          </w:p>
        </w:tc>
        <w:tc>
          <w:tcPr>
            <w:tcW w:w="1561" w:type="dxa"/>
            <w:shd w:val="clear" w:color="auto" w:fill="FABF8F" w:themeFill="accent6" w:themeFillTint="99"/>
            <w:vAlign w:val="center"/>
          </w:tcPr>
          <w:p w:rsidR="009F59A6" w:rsidRPr="005A2EA7" w:rsidRDefault="009F59A6" w:rsidP="009F59A6">
            <w:pPr>
              <w:jc w:val="center"/>
              <w:rPr>
                <w:rFonts w:ascii="Arial" w:hAnsi="Arial" w:cs="Arial"/>
                <w:b/>
              </w:rPr>
            </w:pPr>
            <w:proofErr w:type="spellStart"/>
            <w:r w:rsidRPr="005A2EA7">
              <w:rPr>
                <w:rFonts w:ascii="Arial" w:hAnsi="Arial" w:cs="Arial"/>
                <w:b/>
              </w:rPr>
              <w:t>U</w:t>
            </w:r>
            <w:r w:rsidRPr="005A2EA7">
              <w:rPr>
                <w:rFonts w:ascii="Arial" w:hAnsi="Arial" w:cs="Arial"/>
                <w:b/>
                <w:vertAlign w:val="subscript"/>
              </w:rPr>
              <w:t>efficace</w:t>
            </w:r>
            <w:proofErr w:type="spellEnd"/>
          </w:p>
        </w:tc>
      </w:tr>
      <w:tr w:rsidR="005A2EA7" w:rsidTr="00165B42">
        <w:trPr>
          <w:trHeight w:val="1405"/>
          <w:jc w:val="center"/>
        </w:trPr>
        <w:tc>
          <w:tcPr>
            <w:tcW w:w="2235" w:type="dxa"/>
            <w:shd w:val="clear" w:color="auto" w:fill="BFBFBF" w:themeFill="background1" w:themeFillShade="BF"/>
            <w:vAlign w:val="center"/>
          </w:tcPr>
          <w:p w:rsidR="005A2EA7" w:rsidRPr="009F59A6" w:rsidRDefault="005A2EA7" w:rsidP="009F59A6">
            <w:pPr>
              <w:jc w:val="center"/>
              <w:rPr>
                <w:rFonts w:ascii="Arial" w:hAnsi="Arial" w:cs="Arial"/>
                <w:b/>
              </w:rPr>
            </w:pPr>
            <w:r w:rsidRPr="009F59A6">
              <w:rPr>
                <w:rFonts w:ascii="Arial" w:hAnsi="Arial" w:cs="Arial"/>
                <w:b/>
              </w:rPr>
              <w:t>Sinusoïdal</w:t>
            </w:r>
          </w:p>
        </w:tc>
        <w:tc>
          <w:tcPr>
            <w:tcW w:w="4961" w:type="dxa"/>
            <w:vAlign w:val="center"/>
          </w:tcPr>
          <w:p w:rsidR="005A2EA7" w:rsidRPr="005A2EA7" w:rsidRDefault="009D3A6B" w:rsidP="009F59A6">
            <w:pPr>
              <w:jc w:val="center"/>
              <w:rPr>
                <w:rFonts w:ascii="Arial" w:hAnsi="Arial" w:cs="Arial"/>
              </w:rPr>
            </w:pPr>
            <w:r>
              <w:rPr>
                <w:rFonts w:ascii="Arial" w:hAnsi="Arial" w:cs="Arial"/>
                <w:noProof/>
              </w:rPr>
              <w:pict>
                <v:shape id="Connecteur droit avec flèche 6191" o:spid="_x0000_s1082" type="#_x0000_t32" style="position:absolute;left:0;text-align:left;margin-left:51.2pt;margin-top:41.15pt;width:155.05pt;height:0;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RCBQIAAFgEAAAOAAAAZHJzL2Uyb0RvYy54bWysVNuO0zAQfUfiHyy/0zS72kKrpvvQZXlB&#10;UHH5AK8zbiz5prG3af+I/+DHGDtpCizSCsSL48ucM2eOx1nfHq1hB8CovWt4PZtzBk76Vrt9w79+&#10;uX/1hrOYhGuF8Q4afoLIbzcvX6z7sIIr33nTAjIicXHVh4Z3KYVVVUXZgRVx5gM4OlQerUi0xH3V&#10;ouiJ3Zrqaj5fVL3HNqCXECPt3g2HfFP4lQKZPioVITHTcNKWyohlfMhjtVmL1R5F6LQcZYh/UGGF&#10;dpR0oroTSbBH1E+orJboo1dpJr2tvFJaQqmBqqnnv1XzuRMBSi1kTgyTTfH/0coPhx0y3TZ8US9r&#10;zpywdEtb7xxZB4/IWvQ6MXEAyZT5/o3uhZVIMq4PcUX4rdvhuIphh9mFo0Kbv1QfOxazT5PZcExM&#10;0ma9XCzr6xvO5PmsugADxvQOvGV50vCYUOh9l0ZdHutitji8j4lSE/AMyFmNY33Dr+vXNyUqeqPb&#10;e21MPiuNBVuD7CCoJdKxzi1ABL9EJaHNW9eydArkRkIt3N4Az7TRcmaAet1CO0KNI4ZsxlB+maWT&#10;gUHLJ1Dkby54UJM7+yJASAkunUUYR9EZpkjuBJw/DxzjMxRK1/8NeEKUzN6lCWy18/in7Bff1BB/&#10;dmCoO1vw4NtTaYxiDbVvsXl8avl9/Lwu8MsPYfMDAAD//wMAUEsDBBQABgAIAAAAIQDQny2C4AAA&#10;AAkBAAAPAAAAZHJzL2Rvd25yZXYueG1sTI9NT8MwDIbvSPyHyEjcWLqyQVeaTnwICQkQatkBbllj&#10;morGqZpsK/8eIw5wfO1Hrx8X68n1Yo9j6DwpmM8SEEiNNx21Cjav92cZiBA1Gd17QgVfGGBdHh8V&#10;Ojf+QBXu69gKLqGQawU2xiGXMjQWnQ4zPyDx7sOPTkeOYyvNqA9c7nqZJsmFdLojvmD1gLcWm896&#10;5xQ8ruzD5eZm9VTfvb34Z5lVfvleKXV6Ml1fgYg4xT8YfvRZHUp22vodmSB6zkm6YFRBlp6DYGAx&#10;T5cgtr8DWRby/wflNwAAAP//AwBQSwECLQAUAAYACAAAACEAtoM4kv4AAADhAQAAEwAAAAAAAAAA&#10;AAAAAAAAAAAAW0NvbnRlbnRfVHlwZXNdLnhtbFBLAQItABQABgAIAAAAIQA4/SH/1gAAAJQBAAAL&#10;AAAAAAAAAAAAAAAAAC8BAABfcmVscy8ucmVsc1BLAQItABQABgAIAAAAIQCnafRCBQIAAFgEAAAO&#10;AAAAAAAAAAAAAAAAAC4CAABkcnMvZTJvRG9jLnhtbFBLAQItABQABgAIAAAAIQDQny2C4AAAAAkB&#10;AAAPAAAAAAAAAAAAAAAAAF8EAABkcnMvZG93bnJldi54bWxQSwUGAAAAAAQABADzAAAAbAUAAAAA&#10;" strokecolor="black [3213]" strokeweight=".25pt">
                  <v:stroke endarrow="block" endarrowwidth="narrow"/>
                </v:shape>
              </w:pict>
            </w:r>
            <w:r>
              <w:rPr>
                <w:rFonts w:ascii="Arial" w:hAnsi="Arial" w:cs="Arial"/>
                <w:noProof/>
              </w:rPr>
              <w:pict>
                <v:shape id="Connecteur droit avec flèche 6190" o:spid="_x0000_s1081" type="#_x0000_t32" style="position:absolute;left:0;text-align:left;margin-left:50.55pt;margin-top:14.35pt;width:0;height:49.45pt;flip:y;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9uDAIAAGEEAAAOAAAAZHJzL2Uyb0RvYy54bWysVE2P0zAQvSPxHyzfaZKiLUvVdA9dlguC&#10;igXuXmfcWvKXxt6m/Uf8D/4YYydN2YULiIsV2/PevHkzzurmaA07AEbtXcubWc0ZOOk77XYt//rl&#10;7tU1ZzEJ1wnjHbT8BJHfrF++WPVhCXO/96YDZETi4rIPLd+nFJZVFeUerIgzH8DRpfJoRaIt7qoO&#10;RU/s1lTzul5UvccuoJcQI53eDpd8XfiVApk+KRUhMdNy0pbKimV9yGu1XonlDkXYaznKEP+gwgrt&#10;KOlEdSuSYI+of6OyWqKPXqWZ9LbySmkJpQaqpqmfVXO/FwFKLWRODJNN8f/Ryo+HLTLdtXzRvCWD&#10;nLDUpY13jqyDR2Qdep2YOIBkyvz4Tn1hJZKM60NcEn7jtjjuYthiduGo0FK4Dt9oJoovVCk7FttP&#10;k+1wTEwOh5JOF/PrurnKHakGhswUMKb34C3LHy2PCYXe7dMo0OPALg4fYhqAZ0AGG8f6lr9u3lwV&#10;DdEb3d1pY/JdmTDYGGQHQbORjs2Y+UlUEtq8cx1Lp0C2JNTC7QzwTBstZwZo6C10I9Q40p5dGXwo&#10;X+lkYNDyGRQZTfUOmp8JEFKCS2cRxlF0himSOwHroYz8Ni7KnwLH+AyFMv5/A54QJbN3aQJb7Tz+&#10;KfvFNzXEnx0Y6s4WPPjuVCakWENzXBo8vrn8UH7dF/jlz7D+CQAA//8DAFBLAwQUAAYACAAAACEA&#10;SEb3DN4AAAAKAQAADwAAAGRycy9kb3ducmV2LnhtbEyPQU/DMAyF70j8h8hI3Fiaat2mrumEQCCN&#10;C2Jw4Jg1XlvROFWTbt2/x+PCbn720/P3is3kOnHEIbSeNKhZAgKp8ralWsPX58vDCkSIhqzpPKGG&#10;MwbYlLc3hcmtP9EHHnexFhxCITcamhj7XMpQNehMmPkeiW8HPzgTWQ61tIM5cbjrZJokC+lMS/yh&#10;MT0+NVj97EanIVPbuXtXb69hRLXNUvudnZ/nWt/fTY9rEBGn+G+GCz6jQ8lMez+SDaJjnSjFVg3p&#10;agniYvhb7HlIlwuQZSGvK5S/AAAA//8DAFBLAQItABQABgAIAAAAIQC2gziS/gAAAOEBAAATAAAA&#10;AAAAAAAAAAAAAAAAAABbQ29udGVudF9UeXBlc10ueG1sUEsBAi0AFAAGAAgAAAAhADj9If/WAAAA&#10;lAEAAAsAAAAAAAAAAAAAAAAALwEAAF9yZWxzLy5yZWxzUEsBAi0AFAAGAAgAAAAhAJ0i/24MAgAA&#10;YQQAAA4AAAAAAAAAAAAAAAAALgIAAGRycy9lMm9Eb2MueG1sUEsBAi0AFAAGAAgAAAAhAEhG9wze&#10;AAAACgEAAA8AAAAAAAAAAAAAAAAAZgQAAGRycy9kb3ducmV2LnhtbFBLBQYAAAAABAAEAPMAAABx&#10;BQAAAAA=&#10;" strokecolor="black [3213]" strokeweight=".25pt">
                  <v:stroke endarrow="block" endarrowwidth="narrow"/>
                </v:shape>
              </w:pict>
            </w:r>
            <w:r>
              <w:rPr>
                <w:rFonts w:ascii="Arial" w:hAnsi="Arial" w:cs="Arial"/>
                <w:noProof/>
              </w:rPr>
              <w:pict>
                <v:shape id="Zone de texte 6198" o:spid="_x0000_s1035" type="#_x0000_t202" style="position:absolute;left:0;text-align:left;margin-left:36.25pt;margin-top:11.7pt;width:10.25pt;height:12.6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RsigIAAIsFAAAOAAAAZHJzL2Uyb0RvYy54bWysVE1v2zAMvQ/YfxB0X+20SLYGdYosRYYB&#10;RVssHQrspshSI0wSNUmJnf36UrKddF0vHXaRaZF8FB8/Li5bo8lO+KDAVnR0UlIiLIda2ceKfr9f&#10;fvhESYjM1kyDFRXdi0AvZ+/fXTRuKk5hA7oWniCIDdPGVXQTo5sWReAbYVg4AScsKiV4wyL++sei&#10;9qxBdKOL07KcFA342nngIgS8veqUdJbxpRQ83koZRCS6ovi2mE+fz3U6i9kFmz565jaK989g//AK&#10;w5TFoAeoKxYZ2Xr1F5RR3EMAGU84mAKkVFzkHDCbUfkim9WGOZFzQXKCO9AU/h8sv9ndeaLqik5G&#10;51grywxW6QfWitSCRNFGQbIGiWpcmKL9yqFHbD9DiwVPBKb7gJcp/1Z6k76YGUE9Ur4/0IxghCen&#10;s3L0cUwJR9VoUk7G44RSHJ2dD/GLAEOSUFGPVczkst11iJ3pYJJiBdCqXiqt80/qHLHQnuwY1lzH&#10;/EQE/8NKW9JgymfjMgNbSO4dsrYJRuTe6cMdE8xS3GuRbLT9JiRyl/N8JTbjXNhD/GydrCSGeotj&#10;b3981VucuzzQI0cGGw/ORlnwOfs8bEfK6p8DZbKzx9o8yzuJsV23uWnOh/qvod5jW3joJiw4vlRY&#10;vGsW4h3zOFLYCbgm4i0eUgOSD71EyQb879fukz12OmopaXBEKxp+bZkXlOivFmcgzfMg+EFYD4Ld&#10;mgVgB4xwATmeRXTwUQ+i9GAecHvMUxRUMcsxVkXjIC5ityhw+3Axn2cjnFrH4rVdOZ6gE6upFe/b&#10;B+Zd369pam5gGF42fdG2nW3ytDDfRpAq93TitWOx5xsnPk9Fv53SSnn+n62OO3T2BAAA//8DAFBL&#10;AwQUAAYACAAAACEA8lPcXuAAAAAHAQAADwAAAGRycy9kb3ducmV2LnhtbEyPwU7DMBBE70j8g7VI&#10;XFDrkIYmhDgVIHFAKkItqGc3NnGovQ6x26Z8PcsJjqMZzbypFqOz7KCH0HkUcD1NgGlsvOqwFfD+&#10;9jQpgIUoUUnrUQs46QCL+vyskqXyR1zpwzq2jEowlFKAibEvOQ+N0U6Gqe81kvfhBycjyaHlapBH&#10;KneWp0ky5052SAtG9vrR6Ga33jsBxSl7udrM882nfX1+MN/tFy53UojLi/H+DljUY/wLwy8+oUNN&#10;TFu/RxWYFZCnN5QUkM4yYOTfzujaVkBW5MDriv/nr38AAAD//wMAUEsBAi0AFAAGAAgAAAAhALaD&#10;OJL+AAAA4QEAABMAAAAAAAAAAAAAAAAAAAAAAFtDb250ZW50X1R5cGVzXS54bWxQSwECLQAUAAYA&#10;CAAAACEAOP0h/9YAAACUAQAACwAAAAAAAAAAAAAAAAAvAQAAX3JlbHMvLnJlbHNQSwECLQAUAAYA&#10;CAAAACEAuYK0bIoCAACLBQAADgAAAAAAAAAAAAAAAAAuAgAAZHJzL2Uyb0RvYy54bWxQSwECLQAU&#10;AAYACAAAACEA8lPcXuAAAAAHAQAADwAAAAAAAAAAAAAAAADkBAAAZHJzL2Rvd25yZXYueG1sUEsF&#10;BgAAAAAEAAQA8wAAAPEFAAAAAA==&#10;" fillcolor="white [3201]" stroked="f" strokeweight=".5pt">
                  <v:textbox inset="0,0,0,0">
                    <w:txbxContent>
                      <w:p w:rsidR="005A2EA7" w:rsidRPr="009F59A6" w:rsidRDefault="005A2EA7" w:rsidP="005A2EA7">
                        <w:pPr>
                          <w:rPr>
                            <w:rFonts w:ascii="Arial" w:hAnsi="Arial" w:cs="Arial"/>
                            <w:sz w:val="20"/>
                          </w:rPr>
                        </w:pPr>
                        <w:proofErr w:type="gramStart"/>
                        <w:r w:rsidRPr="009F59A6">
                          <w:rPr>
                            <w:rFonts w:ascii="Arial" w:hAnsi="Arial" w:cs="Arial"/>
                            <w:sz w:val="20"/>
                          </w:rPr>
                          <w:t>u</w:t>
                        </w:r>
                        <w:proofErr w:type="gramEnd"/>
                      </w:p>
                    </w:txbxContent>
                  </v:textbox>
                </v:shape>
              </w:pict>
            </w:r>
            <w:r>
              <w:rPr>
                <w:rFonts w:ascii="Arial" w:hAnsi="Arial" w:cs="Arial"/>
                <w:noProof/>
              </w:rPr>
              <w:pict>
                <v:group id="Groupe 6233" o:spid="_x0000_s1078" style="position:absolute;left:0;text-align:left;margin-left:65.95pt;margin-top:22.35pt;width:85.4pt;height:34.15pt;z-index:251699200;mso-position-horizontal-relative:text;mso-position-vertical-relative:text;mso-width-relative:margin;mso-height-relative:margin" coordsize="10847,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6pvtgQAAPMTAAAOAAAAZHJzL2Uyb0RvYy54bWzsWFtv2zYUfh+w/0DocUBjXR3ZiFNk6RIM&#10;CNpgydDukaYpS4BEaiQdO/31/UhKsnJZHXRAn+wHmRR5bt85PPygs/e7piYPXOlKikUQnYQB4YLJ&#10;VSXWi+Dv+6t3eUC0oWJFayn4InjkOnh//usvZ9t2zmNZynrFFYESoefbdhGUxrTzyUSzkjdUn8iW&#10;CywWUjXUYKrWk5WiW2hv6kkchtPJVqpVqyTjWuPtB78YnDv9RcGZ+VQUmhtSLwL4ZtxTuefSPifn&#10;Z3S+VrQtK9a5QX/Ai4ZWAkYHVR+ooWSjqheqmoopqWVhTphsJrIoKsZdDIgmCp9Fc63kpnWxrOfb&#10;dTvABGif4fTDatnHh1tFqtUimMZJEhBBG2TJGebEvQJC23Y9x8Zr1d61t6p7sfYzG/SuUI39Rzhk&#10;57B9HLDlO0MYXkZhnmY5UsCwlibJaZh58FmJDL0QY+UfI8HTZBBMwyi1gpPe7MR6NzizbVFHeg+V&#10;/n9Q3ZW05S4D2iKwhyrqobpCaXJSV0vl8Iqsb9YJ7B7A0nMN3P4TqTj2IdF5D1aWxvFsCDnKQ1eo&#10;Q8h0zjbaXHPpUKcPN9rAKopvhZEfdIlkUghdGf4FyoqmRmn/NiEh2RJYmEbOWSv2bPc/491xFKdp&#10;SkqSJnE0i33SXoh8ASCDgWianc7yg1bGItM0iw/aiEc2klmU59ODNsYiaZyneXLQCk7BEImH6aCV&#10;scgreCFxQ2po2WeL7USXLowItQ0zdD2kldqeh3HucGb6KZLjyx9SNtcHhAHyWNilHP68TRjojYVd&#10;8t8sDFDGwsnYba+kC1+hS9v+XLv+bAKC/qwCgv689NXWUmNRs9HaIdkugq5+SWmbiatLu9rIB34v&#10;3T6zbyk+I535/Ra2WVbsd/51LJCFceqDnkVp2nWo1umKwjDNUxfTu3iWZa4LwSG/6CreLdpK7kN9&#10;YuE1e3ESRZE3mMboj128TmeCFtAZTGZplHWn1Rv05e8M+rJ+s8k0S6c5bmXkJp3GefQkyCycTkMf&#10;ZIxos+6C9DZ7zCH5BNJxYEisTZHrz0PabLZHDUvIq6quXceqhU1mNAthyaZNy7pa2VU3sSSAX9aK&#10;PFCUh9n1xTvaBdU1jgEugb7JupF5rLlVUYu/eIHrDccp9gae6qSMcWEiv1TSFfemshC/DlFHRawX&#10;Lian0Gou4OSgu1Pwum5/Wrv9VpQ7XjIId5F/T3iQcJalMINwUwmpXousRlSdZb+/B8lDY1FaytUj&#10;bjQlPSvSLbuqlDY3VJtbqnBX4BoAtTOf8ChqiUTheLlRQEqpvr723u7HlYvVgGxBqxaB/ndDFQ9I&#10;/afAZWyPFdQaN0mz0xgTNV5ZjlfEprmUSD2aGLxzQ7vf1P2wULL5DAZ4Ya1iiQoG22iWBg3ETy4N&#10;5lgCh2T84sKNwb1QnDfirmVWuUW1ReT3u89UtcQOUW64jD/KngDQeX/N2gof9lpJIS82RhaVvYNd&#10;HXpcuwnIiCcEP4OVoJN4AveMlbiG9GZWgnPukoRz3p3/Iy/5LvcB7ANjOPKSt1GLIy95eokeecmR&#10;l+y5zpGXHHnJT+Al7tsJviw5att9BbOfrsZzx2P23+rOvwEAAP//AwBQSwMEFAAGAAgAAAAhADDe&#10;U1zgAAAACgEAAA8AAABkcnMvZG93bnJldi54bWxMj81OwzAQhO9IvIO1SNyo7ab8hThVVQGnqhIt&#10;EuLmJtskaryOYjdJ357lBLcdzafZmWw5uVYM2IfGkwE9UyCQCl82VBn43L/dPYEI0VJpW09o4IIB&#10;lvn1VWbT0o/0gcMuVoJDKKTWQB1jl0oZihqdDTPfIbF39L2zkWVfybK3I4e7Vs6VepDONsQfatvh&#10;usbitDs7A++jHVeJfh02p+P68r2/335tNBpzezOtXkBEnOIfDL/1uTrk3Ongz1QG0bJO9DOjBhaL&#10;RxAMJGrOx4EdnSiQeSb/T8h/AAAA//8DAFBLAQItABQABgAIAAAAIQC2gziS/gAAAOEBAAATAAAA&#10;AAAAAAAAAAAAAAAAAABbQ29udGVudF9UeXBlc10ueG1sUEsBAi0AFAAGAAgAAAAhADj9If/WAAAA&#10;lAEAAAsAAAAAAAAAAAAAAAAALwEAAF9yZWxzLy5yZWxzUEsBAi0AFAAGAAgAAAAhAPx3qm+2BAAA&#10;8xMAAA4AAAAAAAAAAAAAAAAALgIAAGRycy9lMm9Eb2MueG1sUEsBAi0AFAAGAAgAAAAhADDeU1zg&#10;AAAACgEAAA8AAAAAAAAAAAAAAAAAEAcAAGRycy9kb3ducmV2LnhtbFBLBQYAAAAABAAEAPMAAAAd&#10;CAAAAAA=&#10;">
                  <v:shape id="Forme libre 6231" o:spid="_x0000_s1080" style="position:absolute;top:22;width:5422;height:4318;visibility:visible;mso-wrap-style:square;v-text-anchor:middle" coordsize="542611,43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of8UA&#10;AADdAAAADwAAAGRycy9kb3ducmV2LnhtbESPwWrDMBBE74X+g9hCbo0cB0xwIxs3kNJDekja0usi&#10;bW1Ta2UsxXb+PioEchxm5g2zLWfbiZEG3zpWsFomIIi1My3XCr4+988bED4gG+wck4ILeSiLx4ct&#10;5sZNfKTxFGoRIexzVNCE0OdSet2QRb90PXH0ft1gMUQ51NIMOEW47WSaJJm02HJcaLCnXUP673S2&#10;CrpsOm7efujDfVdcz5fqsHuttFKLp7l6ARFoDvfwrf1uFGTpegX/b+IT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Oh/xQAAAN0AAAAPAAAAAAAAAAAAAAAAAJgCAABkcnMv&#10;ZG93bnJldi54bWxQSwUGAAAAAAQABAD1AAAAigMAAAAA&#10;" path="m,212444c50242,91445,100484,-29554,165798,6452v65314,36006,163286,387699,226088,422031c454688,462815,506604,248450,542611,212444e" filled="f" strokecolor="black [3213]" strokeweight="1.5pt">
                    <v:path arrowok="t" o:connecttype="custom" o:connectlocs="0,212251;165700,6446;391654,428094;542290,212251" o:connectangles="0,0,0,0"/>
                  </v:shape>
                  <v:shape id="Forme libre 6232" o:spid="_x0000_s1079" style="position:absolute;left:5424;width:5423;height:4318;visibility:visible;mso-wrap-style:square;v-text-anchor:middle" coordsize="542611,43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2CMQA&#10;AADdAAAADwAAAGRycy9kb3ducmV2LnhtbESPQYvCMBSE74L/ITzBm023QpGuUbrCigc9qLvs9dE8&#10;22LzUpqsrf/eCILHYWa+YZbrwTTiRp2rLSv4iGIQxIXVNZcKfs7fswUI55E1NpZJwZ0crFfj0RIz&#10;bXs+0u3kSxEg7DJUUHnfZlK6oiKDLrItcfAutjPog+xKqTvsA9w0MonjVBqsOSxU2NKmouJ6+jcK&#10;mrQ/LrZ/dLC/OZfDPd9vvvJCqelkyD9BeBr8O/xq77SCNJkn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dgjEAAAA3QAAAA8AAAAAAAAAAAAAAAAAmAIAAGRycy9k&#10;b3ducmV2LnhtbFBLBQYAAAAABAAEAPUAAACJAwAAAAA=&#10;" path="m,212444c50242,91445,100484,-29554,165798,6452v65314,36006,163286,387699,226088,422031c454688,462815,506604,248450,542611,212444e" filled="f" strokecolor="black [3213]" strokeweight="1.5pt">
                    <v:path arrowok="t" o:connecttype="custom" o:connectlocs="0,212251;165700,6446;391654,428094;542290,212251" o:connectangles="0,0,0,0"/>
                  </v:shape>
                </v:group>
              </w:pict>
            </w:r>
          </w:p>
          <w:p w:rsidR="005A2EA7" w:rsidRPr="005A2EA7" w:rsidRDefault="005A2EA7" w:rsidP="009F59A6">
            <w:pPr>
              <w:jc w:val="center"/>
              <w:rPr>
                <w:rFonts w:ascii="Arial" w:hAnsi="Arial" w:cs="Arial"/>
              </w:rPr>
            </w:pPr>
          </w:p>
          <w:p w:rsidR="005A2EA7" w:rsidRPr="005A2EA7" w:rsidRDefault="005A2EA7" w:rsidP="009F59A6">
            <w:pPr>
              <w:jc w:val="center"/>
              <w:rPr>
                <w:rFonts w:ascii="Arial" w:hAnsi="Arial" w:cs="Arial"/>
              </w:rPr>
            </w:pPr>
          </w:p>
          <w:p w:rsidR="005A2EA7" w:rsidRPr="005A2EA7" w:rsidRDefault="005A2EA7" w:rsidP="009F59A6">
            <w:pPr>
              <w:rPr>
                <w:rFonts w:ascii="Arial" w:hAnsi="Arial" w:cs="Arial"/>
              </w:rPr>
            </w:pPr>
          </w:p>
        </w:tc>
        <w:tc>
          <w:tcPr>
            <w:tcW w:w="1701" w:type="dxa"/>
            <w:vAlign w:val="center"/>
          </w:tcPr>
          <w:p w:rsidR="005A2EA7" w:rsidRPr="00886E67" w:rsidRDefault="00886E67" w:rsidP="009F59A6">
            <w:pPr>
              <w:jc w:val="center"/>
              <w:rPr>
                <w:rFonts w:ascii="Arial" w:hAnsi="Arial" w:cs="Arial"/>
                <w:b/>
                <w:szCs w:val="24"/>
              </w:rPr>
            </w:pPr>
            <w:r w:rsidRPr="00886E67">
              <w:rPr>
                <w:rFonts w:ascii="Arial" w:hAnsi="Arial" w:cs="Arial"/>
                <w:b/>
                <w:color w:val="FF0000"/>
                <w:szCs w:val="24"/>
              </w:rPr>
              <w:t>0</w:t>
            </w:r>
          </w:p>
        </w:tc>
        <w:tc>
          <w:tcPr>
            <w:tcW w:w="1561" w:type="dxa"/>
            <w:vAlign w:val="center"/>
          </w:tcPr>
          <w:p w:rsidR="005A2EA7" w:rsidRPr="005A2EA7" w:rsidRDefault="005A2EA7" w:rsidP="009F59A6">
            <w:pPr>
              <w:jc w:val="center"/>
              <w:rPr>
                <w:rFonts w:ascii="Arial" w:hAnsi="Arial" w:cs="Arial"/>
              </w:rPr>
            </w:pPr>
            <w:r w:rsidRPr="005A2EA7">
              <w:rPr>
                <w:rFonts w:ascii="Arial" w:hAnsi="Arial" w:cs="Arial"/>
                <w:position w:val="-28"/>
              </w:rPr>
              <w:object w:dxaOrig="560" w:dyaOrig="660">
                <v:shape id="_x0000_i1025" type="#_x0000_t75" style="width:27.75pt;height:33pt" o:ole="">
                  <v:imagedata r:id="rId56" o:title=""/>
                </v:shape>
                <o:OLEObject Type="Embed" ProgID="Equation.3" ShapeID="_x0000_i1025" DrawAspect="Content" ObjectID="_1392461131" r:id="rId57"/>
              </w:object>
            </w:r>
          </w:p>
        </w:tc>
      </w:tr>
    </w:tbl>
    <w:p w:rsidR="00463E68" w:rsidRDefault="00463E68" w:rsidP="005A2EA7">
      <w:pPr>
        <w:rPr>
          <w:rFonts w:ascii="Arial" w:hAnsi="Arial" w:cs="Arial"/>
          <w:sz w:val="20"/>
        </w:rPr>
      </w:pPr>
    </w:p>
    <w:p w:rsidR="00463E68" w:rsidRDefault="00463E68" w:rsidP="00463E68">
      <w:pPr>
        <w:jc w:val="both"/>
        <w:rPr>
          <w:rFonts w:ascii="Arial" w:hAnsi="Arial" w:cs="Arial"/>
          <w:sz w:val="20"/>
        </w:rPr>
      </w:pPr>
      <w:r>
        <w:rPr>
          <w:rFonts w:ascii="Arial" w:hAnsi="Arial" w:cs="Arial"/>
          <w:sz w:val="20"/>
        </w:rPr>
        <w:tab/>
        <w:t>La tension efficace a-t-elle évoluée lors des différents passages dans les modes de fonctionnement ? Pourquoi ?</w:t>
      </w:r>
    </w:p>
    <w:p w:rsidR="00463E68" w:rsidRPr="00886E67" w:rsidRDefault="00886E67" w:rsidP="00886E67">
      <w:pPr>
        <w:ind w:firstLine="708"/>
        <w:rPr>
          <w:rFonts w:ascii="Arial" w:hAnsi="Arial" w:cs="Arial"/>
          <w:i/>
          <w:color w:val="FF0000"/>
          <w:sz w:val="20"/>
        </w:rPr>
      </w:pPr>
      <w:r w:rsidRPr="00886E67">
        <w:rPr>
          <w:rFonts w:ascii="Arial" w:hAnsi="Arial" w:cs="Arial"/>
          <w:i/>
          <w:color w:val="FF0000"/>
          <w:sz w:val="20"/>
        </w:rPr>
        <w:t>NON. Ce n’est pas la tension qui varie lors des changements de régimes de fonctionnement</w:t>
      </w:r>
    </w:p>
    <w:p w:rsidR="00463E68" w:rsidRDefault="00463E68" w:rsidP="005A2EA7">
      <w:pPr>
        <w:rPr>
          <w:rFonts w:ascii="Arial" w:hAnsi="Arial" w:cs="Arial"/>
          <w:sz w:val="20"/>
        </w:rPr>
        <w:sectPr w:rsidR="00463E68" w:rsidSect="00147ACD">
          <w:pgSz w:w="11906" w:h="16838"/>
          <w:pgMar w:top="737" w:right="794" w:bottom="737" w:left="794" w:header="709" w:footer="287" w:gutter="0"/>
          <w:cols w:space="708"/>
          <w:docGrid w:linePitch="360"/>
        </w:sectPr>
      </w:pPr>
    </w:p>
    <w:p w:rsidR="00463E68" w:rsidRDefault="009F59A6" w:rsidP="00463E68">
      <w:pPr>
        <w:rPr>
          <w:rFonts w:ascii="Arial" w:hAnsi="Arial" w:cs="Arial"/>
          <w:sz w:val="20"/>
        </w:rPr>
      </w:pPr>
      <w:r>
        <w:rPr>
          <w:rFonts w:ascii="Arial" w:hAnsi="Arial" w:cs="Arial"/>
          <w:sz w:val="20"/>
        </w:rPr>
        <w:lastRenderedPageBreak/>
        <w:tab/>
      </w:r>
      <w:r w:rsidR="00463E68">
        <w:rPr>
          <w:rFonts w:ascii="Arial" w:hAnsi="Arial" w:cs="Arial"/>
          <w:b/>
          <w:sz w:val="20"/>
        </w:rPr>
        <w:t>42</w:t>
      </w:r>
      <w:r w:rsidR="00463E68" w:rsidRPr="00463E68">
        <w:rPr>
          <w:rFonts w:ascii="Arial" w:hAnsi="Arial" w:cs="Arial"/>
          <w:b/>
          <w:sz w:val="20"/>
        </w:rPr>
        <w:t>)</w:t>
      </w:r>
      <w:r w:rsidR="00463E68">
        <w:rPr>
          <w:rFonts w:ascii="Arial" w:hAnsi="Arial" w:cs="Arial"/>
          <w:sz w:val="20"/>
        </w:rPr>
        <w:t xml:space="preserve"> Etude des intensités absorbées :</w:t>
      </w:r>
    </w:p>
    <w:p w:rsidR="00FB4265" w:rsidRDefault="00165B42" w:rsidP="00165B42">
      <w:pPr>
        <w:spacing w:before="120"/>
        <w:jc w:val="both"/>
        <w:rPr>
          <w:rFonts w:ascii="Arial" w:hAnsi="Arial" w:cs="Arial"/>
          <w:sz w:val="20"/>
        </w:rPr>
      </w:pPr>
      <w:r>
        <w:rPr>
          <w:rFonts w:ascii="Arial" w:hAnsi="Arial" w:cs="Arial"/>
          <w:sz w:val="20"/>
        </w:rPr>
        <w:tab/>
        <w:t xml:space="preserve">Placez les trois captures d’écrans dans le document </w:t>
      </w:r>
      <w:r w:rsidRPr="00165B42">
        <w:rPr>
          <w:rFonts w:ascii="Arial" w:hAnsi="Arial" w:cs="Arial"/>
          <w:b/>
          <w:sz w:val="20"/>
        </w:rPr>
        <w:t>réponse2</w:t>
      </w:r>
      <w:r w:rsidR="00FB4265">
        <w:rPr>
          <w:rFonts w:ascii="Arial" w:hAnsi="Arial" w:cs="Arial"/>
          <w:sz w:val="20"/>
        </w:rPr>
        <w:t xml:space="preserve"> fourni ci-après.</w:t>
      </w:r>
    </w:p>
    <w:p w:rsidR="00463E68" w:rsidRPr="00FB4265" w:rsidRDefault="00165B42" w:rsidP="00165B42">
      <w:pPr>
        <w:spacing w:before="120"/>
        <w:jc w:val="both"/>
        <w:rPr>
          <w:rFonts w:ascii="Arial" w:hAnsi="Arial" w:cs="Arial"/>
          <w:b/>
          <w:sz w:val="20"/>
          <w:u w:val="single"/>
        </w:rPr>
      </w:pPr>
      <w:r>
        <w:rPr>
          <w:rFonts w:ascii="Arial" w:hAnsi="Arial" w:cs="Arial"/>
          <w:sz w:val="20"/>
        </w:rPr>
        <w:t xml:space="preserve">Indiquez sur chacun d’eux la valeur de </w:t>
      </w:r>
      <w:r w:rsidRPr="00886E67">
        <w:rPr>
          <w:rFonts w:ascii="Arial" w:hAnsi="Arial" w:cs="Arial"/>
          <w:b/>
          <w:sz w:val="20"/>
          <w:u w:val="single"/>
        </w:rPr>
        <w:t>l’intensité absorbée</w:t>
      </w:r>
      <w:r w:rsidR="00886E67" w:rsidRPr="00886E67">
        <w:rPr>
          <w:rFonts w:ascii="Arial" w:hAnsi="Arial" w:cs="Arial"/>
          <w:b/>
          <w:sz w:val="20"/>
          <w:u w:val="single"/>
        </w:rPr>
        <w:t xml:space="preserve"> </w:t>
      </w:r>
      <w:r w:rsidR="00FB4265">
        <w:rPr>
          <w:rFonts w:ascii="Arial" w:hAnsi="Arial" w:cs="Arial"/>
          <w:b/>
          <w:sz w:val="20"/>
          <w:u w:val="single"/>
        </w:rPr>
        <w:t xml:space="preserve">du ventilateur, </w:t>
      </w:r>
      <w:r w:rsidR="00886E67" w:rsidRPr="00886E67">
        <w:rPr>
          <w:rFonts w:ascii="Arial" w:hAnsi="Arial" w:cs="Arial"/>
          <w:b/>
          <w:sz w:val="20"/>
          <w:u w:val="single"/>
        </w:rPr>
        <w:t>lue précédemment</w:t>
      </w:r>
      <w:r>
        <w:rPr>
          <w:rFonts w:ascii="Arial" w:hAnsi="Arial" w:cs="Arial"/>
          <w:sz w:val="20"/>
        </w:rPr>
        <w:t xml:space="preserve"> </w:t>
      </w:r>
      <w:r w:rsidR="00FB4265">
        <w:rPr>
          <w:rFonts w:ascii="Arial" w:hAnsi="Arial" w:cs="Arial"/>
          <w:sz w:val="20"/>
        </w:rPr>
        <w:t>et placée dans le tableau</w:t>
      </w:r>
      <w:r w:rsidR="00523F3B">
        <w:rPr>
          <w:rFonts w:ascii="Arial" w:hAnsi="Arial" w:cs="Arial"/>
          <w:sz w:val="20"/>
        </w:rPr>
        <w:t xml:space="preserve"> de la page 8</w:t>
      </w:r>
      <w:r w:rsidR="00FB4265">
        <w:rPr>
          <w:rFonts w:ascii="Arial" w:hAnsi="Arial" w:cs="Arial"/>
          <w:sz w:val="20"/>
        </w:rPr>
        <w:t xml:space="preserve">, </w:t>
      </w:r>
      <w:r>
        <w:rPr>
          <w:rFonts w:ascii="Arial" w:hAnsi="Arial" w:cs="Arial"/>
          <w:sz w:val="20"/>
        </w:rPr>
        <w:t>et le temps de la période.</w:t>
      </w:r>
    </w:p>
    <w:p w:rsidR="00165B42" w:rsidRPr="00463E68" w:rsidRDefault="00165B42" w:rsidP="00463E68">
      <w:pPr>
        <w:spacing w:before="120"/>
        <w:rPr>
          <w:rFonts w:ascii="Arial" w:hAnsi="Arial" w:cs="Arial"/>
          <w:sz w:val="20"/>
        </w:rPr>
      </w:pPr>
      <w:r>
        <w:rPr>
          <w:rFonts w:ascii="Arial" w:hAnsi="Arial" w:cs="Arial"/>
          <w:sz w:val="20"/>
        </w:rPr>
        <w:t xml:space="preserve">S’agit-il </w:t>
      </w:r>
      <w:r w:rsidR="00886E67">
        <w:rPr>
          <w:rFonts w:ascii="Arial" w:hAnsi="Arial" w:cs="Arial"/>
          <w:sz w:val="20"/>
        </w:rPr>
        <w:t xml:space="preserve">alors </w:t>
      </w:r>
      <w:r>
        <w:rPr>
          <w:rFonts w:ascii="Arial" w:hAnsi="Arial" w:cs="Arial"/>
          <w:sz w:val="20"/>
        </w:rPr>
        <w:t>de la valeur de l’intensité maximale, efficace ou moyenne ?</w:t>
      </w:r>
      <w:r w:rsidR="00886E67">
        <w:rPr>
          <w:rFonts w:ascii="Arial" w:hAnsi="Arial" w:cs="Arial"/>
          <w:sz w:val="20"/>
        </w:rPr>
        <w:t xml:space="preserve"> </w:t>
      </w:r>
      <w:r w:rsidR="00886E67" w:rsidRPr="00886E67">
        <w:rPr>
          <w:rFonts w:ascii="Arial" w:hAnsi="Arial" w:cs="Arial"/>
          <w:i/>
          <w:color w:val="FF0000"/>
          <w:sz w:val="20"/>
        </w:rPr>
        <w:t>C’est la valeur efficace.</w:t>
      </w:r>
    </w:p>
    <w:p w:rsidR="009F59A6" w:rsidRDefault="009F59A6" w:rsidP="005A2EA7">
      <w:pPr>
        <w:rPr>
          <w:rFonts w:ascii="Arial" w:hAnsi="Arial" w:cs="Arial"/>
          <w:sz w:val="20"/>
        </w:rPr>
      </w:pPr>
    </w:p>
    <w:p w:rsidR="009F59A6" w:rsidRDefault="009F59A6" w:rsidP="005A2EA7">
      <w:pPr>
        <w:rPr>
          <w:rFonts w:ascii="Arial" w:hAnsi="Arial" w:cs="Arial"/>
          <w:sz w:val="20"/>
        </w:rPr>
      </w:pPr>
    </w:p>
    <w:p w:rsidR="00125423" w:rsidRPr="00125423" w:rsidRDefault="009D3A6B" w:rsidP="0022764F">
      <w:pPr>
        <w:jc w:val="center"/>
        <w:rPr>
          <w:rFonts w:ascii="Arial" w:hAnsi="Arial" w:cs="Arial"/>
          <w:sz w:val="20"/>
        </w:rPr>
      </w:pPr>
      <w:r w:rsidRPr="009D3A6B">
        <w:rPr>
          <w:noProof/>
        </w:rPr>
        <w:pict>
          <v:shape id="Zone de texte 7" o:spid="_x0000_s1036" type="#_x0000_t202" style="position:absolute;left:0;text-align:left;margin-left:183.05pt;margin-top:43.4pt;width:2in;height:2in;z-index:251701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k3AIAAOYFAAAOAAAAZHJzL2Uyb0RvYy54bWysVF1v0zAUfUfiP1h+Z/0cLdXSqWwqQhrb&#10;xIYm8eY6ThPJsS3bbTN+Pec6SVcGvCD6kPp++Pjee459cdnUmu2VD5U1GR+dDTlTRtq8MtuMf3tc&#10;v5tzFqIwudDWqIw/q8Avl2/fXBzcQo1taXWuPAOICYuDy3gZo1sMBkGWqhbhzDplECysr0WE6beD&#10;3IsD0Gs9GA+H7wcH63PnrVQhwHvdBvky4ReFkvGuKIKKTGcctcX09em7oe9geSEWWy9cWcmuDPEP&#10;VdSiMjj0CHUtomA7X/0GVVfS22CLeCZtPbBFUUmVekA3o+Grbh5K4VTqBcMJ7jim8P9g5e3+3rMq&#10;z/iMMyNqUPQdRLFcsaiaqNiMRnRwYYHMB4fc2Hy0Daju/QFO6rwpfE3/6IkhjmE/HwcMJCZp03w8&#10;nw8Rkoj1BvAHL9udD/GTsjWjRcY9GEyDFfubENvUPoVOM3ZdaZ1Y1OYXBzBbj0oy6HZTJ23FtIrN&#10;pknNj5ISyLWx+TO69LaVSnByXaGSGxHivfDQBqqH3uMdPoW2h4zbbsVZaf2PP/kpH5QhytkBWsu4&#10;wYw5058NqPwwmk5JmsmYns/GMPxpZHMaMbv6ykLMI9wrJ9OS8qPul4W39RMuxYrOREgYiZMzHvvl&#10;VWz1j0sl1WqVkiBGJ+KNeXCSoGmQNOXH5kl411FBeri1vSbF4hUjbS7tDG61i+CF6IIllVGTnJYS&#10;+vKig7M+lra7eWtvTUsz5s60aCvHi5GK82pP/y35LQah6Wpbxq/VlvkKb40EggdJeAQ4y6vUMGX9&#10;FXB6PqRfB9uDJS2elBzcJGeEbXf+KePvJ+cYKY3mi4jKVwJM1CoKnUa2UXulHxk0MRrPCJuVGZ+M&#10;Zv0ekrMWjcpBqIp0MmbSYl/pdInSu6dgsD1BC4nhxZaPUApcyuQG4LHw445U+SkaLgBVD/+LrjsD&#10;j0lK78ZPr9WpnbJenuflTwAAAP//AwBQSwMEFAAGAAgAAAAhAHE59fjdAAAACgEAAA8AAABkcnMv&#10;ZG93bnJldi54bWxMj8FOwzAQRO+V+Adrkbi1TkoaQohToQJnoPABbrzEIfE6it028PUsJzjuzNPs&#10;TLWd3SBOOIXOk4J0lYBAarzpqFXw/va0LECEqMnowRMq+MIA2/piUenS+DO94mkfW8EhFEqtwMY4&#10;llKGxqLTYeVHJPY+/OR05HNqpZn0mcPdINdJkkunO+IPVo+4s9j0+6NTUCTuue9v1y/BZd/pxu4e&#10;/OP4qdTV5Xx/ByLiHP9g+K3P1aHmTgd/JBPEoOA6z1NGOSznCQzkm4yFAzs3WQGyruT/CfUPAAAA&#10;//8DAFBLAQItABQABgAIAAAAIQC2gziS/gAAAOEBAAATAAAAAAAAAAAAAAAAAAAAAABbQ29udGVu&#10;dF9UeXBlc10ueG1sUEsBAi0AFAAGAAgAAAAhADj9If/WAAAAlAEAAAsAAAAAAAAAAAAAAAAALwEA&#10;AF9yZWxzLy5yZWxzUEsBAi0AFAAGAAgAAAAhAJH5fmTcAgAA5gUAAA4AAAAAAAAAAAAAAAAALgIA&#10;AGRycy9lMm9Eb2MueG1sUEsBAi0AFAAGAAgAAAAhAHE59fjdAAAACgEAAA8AAAAAAAAAAAAAAAAA&#10;NgUAAGRycy9kb3ducmV2LnhtbFBLBQYAAAAABAAEAPMAAABABgAAAAA=&#10;" filled="f" stroked="f">
            <v:textbox style="mso-fit-shape-to-text:t">
              <w:txbxContent>
                <w:p w:rsidR="00165B42" w:rsidRPr="0022764F" w:rsidRDefault="00165B42" w:rsidP="00165B42">
                  <w:pPr>
                    <w:jc w:val="center"/>
                    <w:rPr>
                      <w:b/>
                      <w:caps/>
                      <w:noProof/>
                      <w:sz w:val="72"/>
                      <w:szCs w:val="72"/>
                    </w:rPr>
                  </w:pPr>
                  <w:r>
                    <w:rPr>
                      <w:b/>
                      <w:caps/>
                      <w:noProof/>
                      <w:sz w:val="72"/>
                      <w:szCs w:val="72"/>
                    </w:rPr>
                    <w:t>Exemple</w:t>
                  </w:r>
                </w:p>
              </w:txbxContent>
            </v:textbox>
          </v:shape>
        </w:pict>
      </w:r>
      <w:r w:rsidR="00125423">
        <w:rPr>
          <w:noProof/>
        </w:rPr>
        <w:drawing>
          <wp:inline distT="0" distB="0" distL="0" distR="0">
            <wp:extent cx="3613709" cy="2357018"/>
            <wp:effectExtent l="0" t="0" r="635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611467" cy="2355556"/>
                    </a:xfrm>
                    <a:prstGeom prst="rect">
                      <a:avLst/>
                    </a:prstGeom>
                  </pic:spPr>
                </pic:pic>
              </a:graphicData>
            </a:graphic>
          </wp:inline>
        </w:drawing>
      </w:r>
    </w:p>
    <w:p w:rsidR="00125423" w:rsidRDefault="00125423" w:rsidP="00125423">
      <w:pPr>
        <w:rPr>
          <w:rFonts w:ascii="Arial" w:hAnsi="Arial" w:cs="Arial"/>
          <w:sz w:val="20"/>
        </w:rPr>
      </w:pPr>
    </w:p>
    <w:p w:rsidR="00371A83" w:rsidRDefault="00371A83" w:rsidP="00125423">
      <w:pPr>
        <w:rPr>
          <w:rFonts w:ascii="Arial" w:hAnsi="Arial" w:cs="Arial"/>
          <w:sz w:val="20"/>
        </w:rPr>
      </w:pPr>
    </w:p>
    <w:p w:rsidR="00371A83" w:rsidRPr="00C95819" w:rsidRDefault="00371A83" w:rsidP="00125423">
      <w:pPr>
        <w:rPr>
          <w:rFonts w:ascii="Arial" w:hAnsi="Arial" w:cs="Arial"/>
          <w:b/>
          <w:sz w:val="20"/>
          <w:u w:val="single"/>
        </w:rPr>
      </w:pPr>
      <w:r>
        <w:rPr>
          <w:rFonts w:ascii="Arial" w:hAnsi="Arial" w:cs="Arial"/>
          <w:sz w:val="20"/>
        </w:rPr>
        <w:tab/>
      </w:r>
      <w:r w:rsidRPr="00C95819">
        <w:rPr>
          <w:rFonts w:ascii="Arial" w:hAnsi="Arial" w:cs="Arial"/>
          <w:b/>
          <w:sz w:val="20"/>
          <w:u w:val="single"/>
        </w:rPr>
        <w:t>Conclusion :</w:t>
      </w:r>
    </w:p>
    <w:p w:rsidR="00371A83" w:rsidRDefault="00371A83" w:rsidP="00125423">
      <w:pPr>
        <w:rPr>
          <w:rFonts w:ascii="Arial" w:hAnsi="Arial" w:cs="Arial"/>
          <w:sz w:val="20"/>
        </w:rPr>
      </w:pPr>
    </w:p>
    <w:p w:rsidR="00371A83" w:rsidRDefault="00371A83" w:rsidP="00C95819">
      <w:pPr>
        <w:jc w:val="both"/>
        <w:rPr>
          <w:rFonts w:ascii="Arial" w:hAnsi="Arial" w:cs="Arial"/>
          <w:sz w:val="20"/>
        </w:rPr>
      </w:pPr>
      <w:r>
        <w:rPr>
          <w:rFonts w:ascii="Arial" w:hAnsi="Arial" w:cs="Arial"/>
          <w:sz w:val="20"/>
        </w:rPr>
        <w:tab/>
        <w:t>Lors de la première phase d’analyse de ce dossier, vous avez relevé des tensions et intensités grâce à un appareil de mesures spécifique.</w:t>
      </w:r>
    </w:p>
    <w:p w:rsidR="00371A83" w:rsidRDefault="00371A83" w:rsidP="00125423">
      <w:pPr>
        <w:rPr>
          <w:rFonts w:ascii="Arial" w:hAnsi="Arial" w:cs="Arial"/>
          <w:sz w:val="20"/>
        </w:rPr>
      </w:pPr>
      <w:r>
        <w:rPr>
          <w:rFonts w:ascii="Arial" w:hAnsi="Arial" w:cs="Arial"/>
          <w:sz w:val="20"/>
        </w:rPr>
        <w:t>Les valeurs de tensions et d’</w:t>
      </w:r>
      <w:r w:rsidR="00A26866">
        <w:rPr>
          <w:rFonts w:ascii="Arial" w:hAnsi="Arial" w:cs="Arial"/>
          <w:sz w:val="20"/>
        </w:rPr>
        <w:t xml:space="preserve">intensités fournies par celui-ci </w:t>
      </w:r>
      <w:r>
        <w:rPr>
          <w:rFonts w:ascii="Arial" w:hAnsi="Arial" w:cs="Arial"/>
          <w:sz w:val="20"/>
        </w:rPr>
        <w:t>étaient-elles des valeurs :</w:t>
      </w:r>
    </w:p>
    <w:p w:rsidR="00C95819" w:rsidRDefault="00C95819" w:rsidP="00125423">
      <w:pPr>
        <w:rPr>
          <w:rFonts w:ascii="Arial" w:hAnsi="Arial" w:cs="Arial"/>
          <w:sz w:val="20"/>
        </w:rPr>
      </w:pPr>
    </w:p>
    <w:p w:rsidR="00371A83" w:rsidRDefault="009D3A6B" w:rsidP="00C95819">
      <w:pPr>
        <w:pStyle w:val="Paragraphedeliste"/>
        <w:numPr>
          <w:ilvl w:val="0"/>
          <w:numId w:val="24"/>
        </w:numPr>
        <w:spacing w:before="120" w:after="120"/>
        <w:contextualSpacing w:val="0"/>
        <w:rPr>
          <w:rFonts w:ascii="Arial" w:hAnsi="Arial" w:cs="Arial"/>
          <w:sz w:val="20"/>
        </w:rPr>
      </w:pPr>
      <w:r>
        <w:rPr>
          <w:rFonts w:ascii="Arial" w:hAnsi="Arial" w:cs="Arial"/>
          <w:noProof/>
          <w:sz w:val="20"/>
        </w:rPr>
        <w:pict>
          <v:shape id="Zone de texte 56" o:spid="_x0000_s1037" type="#_x0000_t202" style="position:absolute;left:0;text-align:left;margin-left:130.55pt;margin-top:2.65pt;width:29.3pt;height:14.9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5NWQIAAL4EAAAOAAAAZHJzL2Uyb0RvYy54bWysVE1v2zAMvQ/YfxB0Xx23SNYFcYosRYYB&#10;RVugHQrspshyYkwWNUmJnf36PclxurY7DctBoUiKH4+Pnl11jWZ75XxNpuD52YgzZSSVtdkU/Nvj&#10;6sMlZz4IUwpNRhX8oDy/mr9/N2vtVJ3TlnSpHEMQ46etLfg2BDvNMi+3qhH+jKwyMFbkGhFwdZus&#10;dKJF9EZn56PRJGvJldaRVN5De90b+TzFryolw11VeRWYLjhqC+l06VzHM5vPxHTjhN3W8liG+Icq&#10;GlEbJD2FuhZBsJ2r34RqaunIUxXOJDUZVVUtVeoB3eSjV908bIVVqReA4+0JJv//wsrb/b1jdVnw&#10;8YQzIxrM6DsmxUrFguqCYtADpNb6KXwfLLxD95k6DHvQeyhj713lmviPrhjsgPtwghihmITy4uN5&#10;nsMiYcovP11OxjFK9vzYOh++KGpYFAruMMEErNjf+NC7Di4xlyddl6ta63Q5+KV2bC8wbHCkpJYz&#10;LXyAsuCr9Dtme/FMG9YWfHIxHqVML2wx1ynmWgv5420EVK9NzK8S4Y51RsR6ZKIUunWXYM5PsK2p&#10;PABNRz0pvZWrGtluUPC9cGAhYMJmhTsclSaUSEeJsy25X3/TR3+QA1bOWrC64P7nTjgFHL4a0Cau&#10;wCC4QVgPgtk1SwJ2OXbWyiTigQt6ECtHzRMWbhGzwCSMRK6Ch0Fchn63sLBSLRbJCUS3ItyYBytj&#10;6AhURPWxexLOHsccqXZLA9/F9NW0e9/40tBiF6iqExUisD2KoFC8YEkSmY4LHbfwz3vyev7szH8D&#10;AAD//wMAUEsDBBQABgAIAAAAIQCTOyoB3QAAAAgBAAAPAAAAZHJzL2Rvd25yZXYueG1sTI/BTsMw&#10;EETvSPyDtUjcqJOUpiTEqaCCIwcC6tmNlyTCXkex26b9epYT3GY1o5m31WZ2VhxxCoMnBekiAYHU&#10;ejNQp+Dz4/XuAUSImoy2nlDBGQNs6uurSpfGn+gdj03sBJdQKLWCPsaxlDK0PTodFn5EYu/LT05H&#10;PqdOmkmfuNxZmSVJLp0eiBd6PeK2x/a7OTgFz+eYu8uuuEyNsy/3tmjMm90qdXszPz2CiDjHvzD8&#10;4jM61My09wcyQVgFWZ6mHFWwWoJgf5kWaxB7FqsMZF3J/w/UPwAAAP//AwBQSwECLQAUAAYACAAA&#10;ACEAtoM4kv4AAADhAQAAEwAAAAAAAAAAAAAAAAAAAAAAW0NvbnRlbnRfVHlwZXNdLnhtbFBLAQIt&#10;ABQABgAIAAAAIQA4/SH/1gAAAJQBAAALAAAAAAAAAAAAAAAAAC8BAABfcmVscy8ucmVsc1BLAQIt&#10;ABQABgAIAAAAIQCyx45NWQIAAL4EAAAOAAAAAAAAAAAAAAAAAC4CAABkcnMvZTJvRG9jLnhtbFBL&#10;AQItABQABgAIAAAAIQCTOyoB3QAAAAgBAAAPAAAAAAAAAAAAAAAAALMEAABkcnMvZG93bnJldi54&#10;bWxQSwUGAAAAAAQABADzAAAAvQUAAAAA&#10;" fillcolor="window" strokeweight=".5pt">
            <v:textbox inset="0,0,0,0">
              <w:txbxContent>
                <w:p w:rsidR="00C95819" w:rsidRPr="002C3D99" w:rsidRDefault="00C95819" w:rsidP="00C95819">
                  <w:pPr>
                    <w:jc w:val="center"/>
                    <w:rPr>
                      <w:rFonts w:ascii="Arial" w:hAnsi="Arial" w:cs="Arial"/>
                      <w:sz w:val="18"/>
                    </w:rPr>
                  </w:pPr>
                  <w:r w:rsidRPr="002C3D99">
                    <w:rPr>
                      <w:rFonts w:ascii="Arial" w:hAnsi="Arial" w:cs="Arial"/>
                    </w:rPr>
                    <w:t>OUI</w:t>
                  </w:r>
                </w:p>
              </w:txbxContent>
            </v:textbox>
          </v:shape>
        </w:pict>
      </w:r>
      <w:r>
        <w:rPr>
          <w:rFonts w:ascii="Arial" w:hAnsi="Arial" w:cs="Arial"/>
          <w:noProof/>
          <w:sz w:val="20"/>
        </w:rPr>
        <w:pict>
          <v:shape id="Zone de texte 6171" o:spid="_x0000_s1038" type="#_x0000_t202" style="position:absolute;left:0;text-align:left;margin-left:176.3pt;margin-top:2.7pt;width:31.3pt;height:14.9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4LWwIAAMIEAAAOAAAAZHJzL2Uyb0RvYy54bWysVE1v2zAMvQ/YfxB0X52k6JcRp8hSZBhQ&#10;tAXaocBuiizHxmRRk5TY2a/fkxKna7vTsBwUiqT48fjo6XXfarZVzjdkCj4+GXGmjKSyMeuCf3ta&#10;frrkzAdhSqHJqILvlOfXs48fpp3N1YRq0qVyDEGMzztb8DoEm2eZl7VqhT8hqwyMFblWBFzdOiud&#10;6BC91dlkNDrPOnKldSSV99De7I18luJXlZLhvqq8CkwXHLWFdLp0ruKZzaYiXzth60YeyhD/UEUr&#10;GoOkx1A3Igi2cc27UG0jHXmqwomkNqOqaqRKPaCb8ehNN4+1sCr1AnC8PcLk/19Yebd9cKwpC34+&#10;vhhzZkSLKX3HrFipWFB9UCxZAFRnfQ7/R4sXof9MPQYeAYx6D2Xsv69cG//RGYMdkO+OMCMYk1Ce&#10;Xl2cnZ9xJmEaX15dQkaU7OWxdT58UdSyKBTcYYoJXLG99WHvOrjEXJ50Uy4brdNl5xfasa3AwMGT&#10;kjrOtPAByoIv0++Q7dUzbVgHDE7PRinTK1vMdYy50kL+eB8B1WsT86tEukOdL8hEKfSrPkE9ngyw&#10;rajcAU1He2J6K5cNst2i4AfhwEQAiO0K9zgqTSiRDhJnNblff9NHfxAEVs46MLvg/udGOAUcvhpQ&#10;J67BILhBWA2C2bQLAnbgAqpJIh64oAexctQ+Y+nmMQtMwkjkKngYxEXY7xeWVqr5PDmB7FaEW/No&#10;ZQwdgYqoPvXPwtnDmCPZ7mjgvMjfTHvvG18amm8CVU2iQgR2jyIoFC9YlESmw1LHTfzznrxePj2z&#10;3wAAAP//AwBQSwMEFAAGAAgAAAAhAAI2nwvcAAAACAEAAA8AAABkcnMvZG93bnJldi54bWxMj8Fu&#10;wjAQRO+V+g/WIvVWHEISlTQOalF77KEB9WzibRJhryPbQODra07luHqjmbfVejKandD5wZKAxTwB&#10;htRaNVAnYLf9fH4B5oMkJbUlFHBBD+v68aGSpbJn+sZTEzoWS8iXUkAfwlhy7tsejfRzOyJF9mud&#10;kSGeruPKyXMsN5qnSVJwIweKC70ccdNje2iORsD7JRTm+rO6usboj0yvGvWlN0I8zaa3V2ABp/Af&#10;hpt+VIc6Ou3tkZRnWsAyT4sYFZBnwCLPFnkKbH8DS+B1xe8fqP8AAAD//wMAUEsBAi0AFAAGAAgA&#10;AAAhALaDOJL+AAAA4QEAABMAAAAAAAAAAAAAAAAAAAAAAFtDb250ZW50X1R5cGVzXS54bWxQSwEC&#10;LQAUAAYACAAAACEAOP0h/9YAAACUAQAACwAAAAAAAAAAAAAAAAAvAQAAX3JlbHMvLnJlbHNQSwEC&#10;LQAUAAYACAAAACEA/4ueC1sCAADCBAAADgAAAAAAAAAAAAAAAAAuAgAAZHJzL2Uyb0RvYy54bWxQ&#10;SwECLQAUAAYACAAAACEAAjafC9wAAAAIAQAADwAAAAAAAAAAAAAAAAC1BAAAZHJzL2Rvd25yZXYu&#10;eG1sUEsFBgAAAAAEAAQA8wAAAL4FAAAAAA==&#10;" fillcolor="window" strokeweight=".5pt">
            <v:textbox inset="0,0,0,0">
              <w:txbxContent>
                <w:p w:rsidR="00C95819" w:rsidRPr="002C3D99" w:rsidRDefault="00C95819" w:rsidP="00C95819">
                  <w:pPr>
                    <w:jc w:val="center"/>
                    <w:rPr>
                      <w:rFonts w:ascii="Arial" w:hAnsi="Arial" w:cs="Arial"/>
                      <w:b/>
                      <w:color w:val="FF0000"/>
                    </w:rPr>
                  </w:pPr>
                  <w:r w:rsidRPr="002C3D99">
                    <w:rPr>
                      <w:rFonts w:ascii="Arial" w:hAnsi="Arial" w:cs="Arial"/>
                      <w:b/>
                      <w:color w:val="FF0000"/>
                    </w:rPr>
                    <w:t>NON</w:t>
                  </w:r>
                </w:p>
              </w:txbxContent>
            </v:textbox>
          </v:shape>
        </w:pict>
      </w:r>
      <w:r w:rsidR="00371A83">
        <w:rPr>
          <w:rFonts w:ascii="Arial" w:hAnsi="Arial" w:cs="Arial"/>
          <w:sz w:val="20"/>
        </w:rPr>
        <w:t>Maximales :</w:t>
      </w:r>
      <w:r w:rsidR="00C95819">
        <w:rPr>
          <w:rFonts w:ascii="Arial" w:hAnsi="Arial" w:cs="Arial"/>
          <w:sz w:val="20"/>
        </w:rPr>
        <w:t xml:space="preserve"> </w:t>
      </w:r>
      <w:r w:rsidR="00C95819">
        <w:rPr>
          <w:rFonts w:ascii="Arial" w:hAnsi="Arial" w:cs="Arial"/>
          <w:sz w:val="20"/>
        </w:rPr>
        <w:tab/>
      </w:r>
    </w:p>
    <w:p w:rsidR="00371A83" w:rsidRDefault="009D3A6B" w:rsidP="00C95819">
      <w:pPr>
        <w:pStyle w:val="Paragraphedeliste"/>
        <w:numPr>
          <w:ilvl w:val="0"/>
          <w:numId w:val="24"/>
        </w:numPr>
        <w:spacing w:before="240"/>
        <w:ind w:left="1066" w:hanging="357"/>
        <w:contextualSpacing w:val="0"/>
        <w:rPr>
          <w:rFonts w:ascii="Arial" w:hAnsi="Arial" w:cs="Arial"/>
          <w:sz w:val="20"/>
        </w:rPr>
      </w:pPr>
      <w:r>
        <w:rPr>
          <w:rFonts w:ascii="Arial" w:hAnsi="Arial" w:cs="Arial"/>
          <w:noProof/>
          <w:sz w:val="20"/>
        </w:rPr>
        <w:pict>
          <v:shape id="Zone de texte 9" o:spid="_x0000_s1039" type="#_x0000_t202" style="position:absolute;left:0;text-align:left;margin-left:130.55pt;margin-top:3.6pt;width:28.65pt;height:14.9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3ZWQIAALwEAAAOAAAAZHJzL2Uyb0RvYy54bWysVE1vGjEQvVfqf7B8bxaCQASxRDQRVaUo&#10;iUSqSL0ZrxdW9Xpc27BLf32fvSxpkp6qcjDjmfF8vHmz8+u21uygnK/I5Hx4MeBMGUlFZbY5//a0&#10;+jTlzAdhCqHJqJwflefXi48f5o2dqUvakS6UYwhi/KyxOd+FYGdZ5uVO1cJfkFUGxpJcLQKubpsV&#10;TjSIXuvscjCYZA25wjqSyntobzsjX6T4ZalkeChLrwLTOUdtIZ0unZt4Zou5mG2dsLtKnsoQ/1BF&#10;LSqDpOdQtyIItnfVu1B1JR15KsOFpDqjsqykSj2gm+HgTTfrnbAq9QJwvD3D5P9fWHl/eHSsKnJ+&#10;xZkRNUb0HYNihWJBtUGxqwhRY/0MnmsL39B+phaj7vUeyth5W7o6/qMnBjvAPp4BRiQmoRxNRtPx&#10;mDMJ03B6NZ2MY5Ts5bF1PnxRVLMo5NxhfglWcbjzoXPtXWIuT7oqVpXW6XL0N9qxg8CowZCCGs60&#10;8AHKnK/S75Tt1TNtWJPzyWg8SJle2WKuc8yNFvLH+wioXpuYXyW6neqMiHXIRCm0mzaBPBz1sG2o&#10;OAJNRx0lvZWrCtnuUPCjcOAgAMRehQccpSaUSCeJsx25X3/TR39QA1bOGnA65/7nXjgFHL4akCYu&#10;QC+4Xtj0gtnXNwTshthYK5OIBy7oXiwd1c9Yt2XMApMwErlyHnrxJnSbhXWVarlMTqC5FeHOrK2M&#10;oSNQEdWn9lk4expzZNo99WwXszfT7nzjS0PLfaCySlSIwHYogkLxghVJZDqtc9zBP+/J6+Wjs/gN&#10;AAD//wMAUEsDBBQABgAIAAAAIQCC53KV3AAAAAgBAAAPAAAAZHJzL2Rvd25yZXYueG1sTI/BTsMw&#10;EETvSPyDtUjcqONQpW2IU0EFRw4ExNmNlyTCXkex26b9epYT3GY1o5m31Xb2ThxxikMgDWqRgUBq&#10;gx2o0/Dx/nK3BhGTIWtcINRwxgjb+vqqMqUNJ3rDY5M6wSUUS6OhT2kspYxtj97ERRiR2PsKkzeJ&#10;z6mTdjInLvdO5llWSG8G4oXejLjrsf1uDl7D0zkV/vK5uUyNd89Lt2nsq9tpfXszPz6ASDinvzD8&#10;4jM61My0DweyUTgNeaEURzWschDs36v1EsSexUqBrCv5/4H6BwAA//8DAFBLAQItABQABgAIAAAA&#10;IQC2gziS/gAAAOEBAAATAAAAAAAAAAAAAAAAAAAAAABbQ29udGVudF9UeXBlc10ueG1sUEsBAi0A&#10;FAAGAAgAAAAhADj9If/WAAAAlAEAAAsAAAAAAAAAAAAAAAAALwEAAF9yZWxzLy5yZWxzUEsBAi0A&#10;FAAGAAgAAAAhAFydndlZAgAAvAQAAA4AAAAAAAAAAAAAAAAALgIAAGRycy9lMm9Eb2MueG1sUEsB&#10;Ai0AFAAGAAgAAAAhAILncpXcAAAACAEAAA8AAAAAAAAAAAAAAAAAswQAAGRycy9kb3ducmV2Lnht&#10;bFBLBQYAAAAABAAEAPMAAAC8BQAAAAA=&#10;" fillcolor="window" strokeweight=".5pt">
            <v:textbox inset="0,0,0,0">
              <w:txbxContent>
                <w:p w:rsidR="00C95819" w:rsidRPr="002C3D99" w:rsidRDefault="00C95819" w:rsidP="00C95819">
                  <w:pPr>
                    <w:jc w:val="center"/>
                    <w:rPr>
                      <w:rFonts w:ascii="Arial" w:hAnsi="Arial" w:cs="Arial"/>
                      <w:b/>
                      <w:color w:val="FF0000"/>
                      <w:sz w:val="18"/>
                    </w:rPr>
                  </w:pPr>
                  <w:r w:rsidRPr="002C3D99">
                    <w:rPr>
                      <w:rFonts w:ascii="Arial" w:hAnsi="Arial" w:cs="Arial"/>
                      <w:b/>
                      <w:color w:val="FF0000"/>
                    </w:rPr>
                    <w:t>OUI</w:t>
                  </w:r>
                </w:p>
              </w:txbxContent>
            </v:textbox>
          </v:shape>
        </w:pict>
      </w:r>
      <w:r>
        <w:rPr>
          <w:rFonts w:ascii="Arial" w:hAnsi="Arial" w:cs="Arial"/>
          <w:noProof/>
          <w:sz w:val="20"/>
        </w:rPr>
        <w:pict>
          <v:shape id="Zone de texte 31" o:spid="_x0000_s1040" type="#_x0000_t202" style="position:absolute;left:0;text-align:left;margin-left:175.65pt;margin-top:3.6pt;width:31.9pt;height:14.9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ReWQIAAL4EAAAOAAAAZHJzL2Uyb0RvYy54bWysVE1vGjEQvVfqf7B8LwshoASxRJSIqlKU&#10;REqqSL0Zrzes6vW4tmGX/vo+e1nSJD1V5WDGM+P5ePNm51dtrdleOV+RyfloMORMGUlFZZ5z/u1x&#10;/emCMx+EKYQmo3J+UJ5fLT5+mDd2ps5oS7pQjiGI8bPG5nwbgp1lmZdbVQs/IKsMjCW5WgRc3XNW&#10;ONEgeq2zs+FwmjXkCutIKu+hve6MfJHil6WS4a4svQpM5xy1hXS6dG7imS3mYvbshN1W8liG+Icq&#10;alEZJD2FuhZBsJ2r3oWqK+nIUxkGkuqMyrKSKvWAbkbDN908bIVVqReA4+0JJv//wsrb/b1jVZHz&#10;8YgzI2rM6DsmxQrFgmqDYtADpMb6GXwfLLxD+5laDLvXeyhj723p6viPrhjsgPtwghihmITyfDgZ&#10;jWGRMI0uLi+mkxgle3lsnQ9fFNUsCjl3mGACVuxvfOhce5eYy5OuinWldboc/Eo7thcYNjhSUMOZ&#10;Fj5AmfN1+h2zvXqmDWtyPh1PhinTK1vMdYq50UL+eB8B1WsT86tEuGOdEbEOmSiFdtMmmEfnPWwb&#10;Kg5A01FHSm/lukK2GxR8LxxYCJiwWeEOR6kJJdJR4mxL7tff9NEf5ICVswaszrn/uRNOAYevBrSJ&#10;K9ALrhc2vWB29YqAHZiAapKIBy7oXiwd1U9YuGXMApMwErlyHnpxFbrdwsJKtVwmJxDdinBjHqyM&#10;oSNQEdXH9kk4exxzpNot9XwXszfT7nzjS0PLXaCySlSIwHYogkLxgiVJZDoudNzCP+/J6+Wzs/gN&#10;AAD//wMAUEsDBBQABgAIAAAAIQDP13Xr3AAAAAgBAAAPAAAAZHJzL2Rvd25yZXYueG1sTI/LTsMw&#10;EEX3SPyDNUjsqOO+G+JUUMGSBQF17cZDEmGPo9ht0349wwqWo3N175liO3onTjjELpAGNclAINXB&#10;dtRo+Px4fViDiMmQNS4QarhghG15e1OY3IYzveOpSo3gEoq50dCm1OdSxrpFb+Ik9EjMvsLgTeJz&#10;aKQdzJnLvZPTLFtKbzrihdb0uGux/q6OXsPzJS39db+5DpV3L3O3qeyb22l9fzc+PYJIOKa/MPzq&#10;szqU7HQIR7JROA2zhZpxVMNqCoL5XC0UiAODlQJZFvL/A+UPAAAA//8DAFBLAQItABQABgAIAAAA&#10;IQC2gziS/gAAAOEBAAATAAAAAAAAAAAAAAAAAAAAAABbQ29udGVudF9UeXBlc10ueG1sUEsBAi0A&#10;FAAGAAgAAAAhADj9If/WAAAAlAEAAAsAAAAAAAAAAAAAAAAALwEAAF9yZWxzLy5yZWxzUEsBAi0A&#10;FAAGAAgAAAAhAA3YhF5ZAgAAvgQAAA4AAAAAAAAAAAAAAAAALgIAAGRycy9lMm9Eb2MueG1sUEsB&#10;Ai0AFAAGAAgAAAAhAM/XdevcAAAACAEAAA8AAAAAAAAAAAAAAAAAswQAAGRycy9kb3ducmV2Lnht&#10;bFBLBQYAAAAABAAEAPMAAAC8BQAAAAA=&#10;" fillcolor="window" strokeweight=".5pt">
            <v:textbox inset="0,0,0,0">
              <w:txbxContent>
                <w:p w:rsidR="00C95819" w:rsidRPr="002C3D99" w:rsidRDefault="00C95819" w:rsidP="00C95819">
                  <w:pPr>
                    <w:jc w:val="center"/>
                    <w:rPr>
                      <w:rFonts w:ascii="Arial" w:hAnsi="Arial" w:cs="Arial"/>
                    </w:rPr>
                  </w:pPr>
                  <w:r w:rsidRPr="002C3D99">
                    <w:rPr>
                      <w:rFonts w:ascii="Arial" w:hAnsi="Arial" w:cs="Arial"/>
                    </w:rPr>
                    <w:t>NON</w:t>
                  </w:r>
                </w:p>
              </w:txbxContent>
            </v:textbox>
          </v:shape>
        </w:pict>
      </w:r>
      <w:r w:rsidR="00371A83">
        <w:rPr>
          <w:rFonts w:ascii="Arial" w:hAnsi="Arial" w:cs="Arial"/>
          <w:sz w:val="20"/>
        </w:rPr>
        <w:t>Efficace</w:t>
      </w:r>
    </w:p>
    <w:p w:rsidR="00371A83" w:rsidRPr="00371A83" w:rsidRDefault="009D3A6B" w:rsidP="00C95819">
      <w:pPr>
        <w:pStyle w:val="Paragraphedeliste"/>
        <w:numPr>
          <w:ilvl w:val="0"/>
          <w:numId w:val="24"/>
        </w:numPr>
        <w:spacing w:before="240"/>
        <w:ind w:left="1066" w:hanging="357"/>
        <w:contextualSpacing w:val="0"/>
        <w:rPr>
          <w:rFonts w:ascii="Arial" w:hAnsi="Arial" w:cs="Arial"/>
          <w:sz w:val="20"/>
        </w:rPr>
      </w:pPr>
      <w:r>
        <w:rPr>
          <w:rFonts w:ascii="Arial" w:hAnsi="Arial" w:cs="Arial"/>
          <w:noProof/>
          <w:sz w:val="20"/>
        </w:rPr>
        <w:pict>
          <v:shape id="Zone de texte 44" o:spid="_x0000_s1041" type="#_x0000_t202" style="position:absolute;left:0;text-align:left;margin-left:130.55pt;margin-top:10.5pt;width:28.65pt;height:14.9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eQWQIAAL4EAAAOAAAAZHJzL2Uyb0RvYy54bWysVE1vGjEQvVfqf7B8bxZCQASxRDQRVaUo&#10;iUSqSL0ZrxdW9Xpc27BLf32fDQtN0lNVDmY8M56PN292etPWmu2U8xWZnPcvepwpI6mozDrn354X&#10;n8ac+SBMITQZlfO98vxm9vHDtLETdUkb0oVyDEGMnzQ255sQ7CTLvNyoWvgLssrAWJKrRcDVrbPC&#10;iQbRa51d9nqjrCFXWEdSeQ/t3cHIZyl+WSoZHsvSq8B0zlFbSKdL5yqe2WwqJmsn7KaSxzLEP1RR&#10;i8og6SnUnQiCbV31LlRdSUeeynAhqc6oLCupUg/opt97081yI6xKvQAcb08w+f8XVj7snhyripxf&#10;XXFmRI0ZfcekWKFYUG1QDHqA1Fg/ge/Swju0n6nFsDu9hzL23paujv/oisEOuPcniBGKSSgHo8F4&#10;OORMwtQfX49HwxglOz+2zocvimoWhZw7TDABK3b3PhxcO5eYy5OuikWldbrs/a12bCcwbHCkoIYz&#10;LXyAMueL9Dtme/VMG9bkfDQY9lKmV7aY6xRzpYX88T4Cqtcm5leJcMc6I2IHZKIU2lWbYO6nhqNq&#10;RcUeaDo6kNJbuaiQ7R4FPwkHFgJAbFZ4xFFqQol0lDjbkPv1N330Bzlg5awBq3Puf26FU8DhqwFt&#10;4gp0guuEVSeYbX1LwK6PnbUyiXjggu7E0lH9goWbxywwCSORK+ehE2/DYbewsFLN58kJRLci3Jul&#10;lTF0BCqi+ty+CGePY45Ue6CO72LyZtoH3/jS0HwbqKwSFc4ogkLxgiVJZDoudNzCP+/J6/zZmf0G&#10;AAD//wMAUEsDBBQABgAIAAAAIQAXpMXs3QAAAAkBAAAPAAAAZHJzL2Rvd25yZXYueG1sTI/BTsMw&#10;DIbvSLxDZCRuLO0Y1VqaTjDBkQMFcc4a01YkTpVkW7enx5zYzZY//f7+ejM7Kw4Y4uhJQb7IQCB1&#10;3ozUK/j8eL1bg4hJk9HWEyo4YYRNc31V68r4I73joU294BCKlVYwpDRVUsZuQKfjwk9IfPv2wenE&#10;a+ilCfrI4c7KZZYV0umR+MOgJ9wO2P20e6fg+ZQKd/4qz6F19mVly9a82a1Stzfz0yOIhHP6h+FP&#10;n9WhYaed35OJwipYFnnOKA85d2LgPl+vQOwUPGQlyKaWlw2aXwAAAP//AwBQSwECLQAUAAYACAAA&#10;ACEAtoM4kv4AAADhAQAAEwAAAAAAAAAAAAAAAAAAAAAAW0NvbnRlbnRfVHlwZXNdLnhtbFBLAQIt&#10;ABQABgAIAAAAIQA4/SH/1gAAAJQBAAALAAAAAAAAAAAAAAAAAC8BAABfcmVscy8ucmVsc1BLAQIt&#10;ABQABgAIAAAAIQCIsBeQWQIAAL4EAAAOAAAAAAAAAAAAAAAAAC4CAABkcnMvZTJvRG9jLnhtbFBL&#10;AQItABQABgAIAAAAIQAXpMXs3QAAAAkBAAAPAAAAAAAAAAAAAAAAALMEAABkcnMvZG93bnJldi54&#10;bWxQSwUGAAAAAAQABADzAAAAvQUAAAAA&#10;" fillcolor="window" strokeweight=".5pt">
            <v:textbox inset="0,0,0,0">
              <w:txbxContent>
                <w:p w:rsidR="00C95819" w:rsidRPr="002C3D99" w:rsidRDefault="00C95819" w:rsidP="00C95819">
                  <w:pPr>
                    <w:jc w:val="center"/>
                    <w:rPr>
                      <w:rFonts w:ascii="Arial" w:hAnsi="Arial" w:cs="Arial"/>
                      <w:sz w:val="18"/>
                    </w:rPr>
                  </w:pPr>
                  <w:r w:rsidRPr="002C3D99">
                    <w:rPr>
                      <w:rFonts w:ascii="Arial" w:hAnsi="Arial" w:cs="Arial"/>
                    </w:rPr>
                    <w:t>OUI</w:t>
                  </w:r>
                </w:p>
              </w:txbxContent>
            </v:textbox>
          </v:shape>
        </w:pict>
      </w:r>
      <w:r>
        <w:rPr>
          <w:rFonts w:ascii="Arial" w:hAnsi="Arial" w:cs="Arial"/>
          <w:noProof/>
          <w:sz w:val="20"/>
        </w:rPr>
        <w:pict>
          <v:shape id="Zone de texte 55" o:spid="_x0000_s1042" type="#_x0000_t202" style="position:absolute;left:0;text-align:left;margin-left:175.65pt;margin-top:10.5pt;width:31.9pt;height:14.9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gUWgIAAL4EAAAOAAAAZHJzL2Uyb0RvYy54bWysVFFvGjEMfp+0/xDlfRy0AzHEUTEqpkmo&#10;rUSnSnsLuRyclouzJHDHfv2+BI6u7Z6m8RAc2/lsf7ZvetPWmh2U8xWZnA96fc6UkVRUZpvzb4/L&#10;D2POfBCmEJqMyvlReX4ze/9u2tiJuqId6UI5BhDjJ43N+S4EO8kyL3eqFr5HVhkYS3K1CLi6bVY4&#10;0QC91tlVvz/KGnKFdSSV99Denox8lvDLUslwX5ZeBaZzjtxCOl06N/HMZlMx2Tphd5U8pyH+IYta&#10;VAZBL1C3Igi2d9UbqLqSjjyVoSepzqgsK6lSDahm0H9VzXonrEq1gBxvLzT5/wcr7w4PjlVFzodD&#10;zoyo0aPv6BQrFAuqDYpBD5Ia6yfwXVt4h/YztWh2p/dQxtrb0tXxH1Ux2EH38UIxoJiE8mN/OLiG&#10;RcI0GH8ajxJ69vzYOh++KKpZFHLu0MFErDisfEAicO1cYixPuiqWldbpcvQL7dhBoNmYkYIazrTw&#10;AcqcL9Mv5gyIF8+0YU3OR9fDfor0whZjXTA3WsgfbxGAp02Mr9LAnfOMjJ2YiVJoN22ieTDqaNtQ&#10;cQSbjk5D6a1cVoi2QsIPwmEKQRM2K9zjKDUhRTpLnO3I/fqbPvpjOGDlrMFU59z/3AunwMNXg7GJ&#10;K9AJrhM2nWD29YLA3QA7a2US8cAF3Ymlo/oJCzePUWASRiJWzkMnLsJpt7CwUs3nyQmDbkVYmbWV&#10;EToSFVl9bJ+Es+c2x1G7o27exeRVt0++8aWh+T5QWaVRiMSeWERT4wVLktp7Xui4hX/ek9fzZ2f2&#10;GwAA//8DAFBLAwQUAAYACAAAACEAvkuU4d0AAAAJAQAADwAAAGRycy9kb3ducmV2LnhtbEyPwU7D&#10;MBBE70j8g7VI3KjjtqlIyKaCCo4cCIizG5skwl5Hsdum/XqWExxX+zTzptrO3omjneIQCEEtMhCW&#10;2mAG6hA+3l/u7kHEpMloF8ginG2EbX19VenShBO92WOTOsEhFEuN0Kc0llLGtrdex0UYLfHvK0xe&#10;Jz6nTppJnzjcO7nMso30eiBu6PVod71tv5uDR3g6p42/fBaXqfHuee2Kxry6HeLtzfz4ACLZOf3B&#10;8KvP6lCz0z4cyEThEFa5WjGKsFS8iYG1yhWIPUKeFSDrSv5fUP8AAAD//wMAUEsBAi0AFAAGAAgA&#10;AAAhALaDOJL+AAAA4QEAABMAAAAAAAAAAAAAAAAAAAAAAFtDb250ZW50X1R5cGVzXS54bWxQSwEC&#10;LQAUAAYACAAAACEAOP0h/9YAAACUAQAACwAAAAAAAAAAAAAAAAAvAQAAX3JlbHMvLnJlbHNQSwEC&#10;LQAUAAYACAAAACEAq9HYFFoCAAC+BAAADgAAAAAAAAAAAAAAAAAuAgAAZHJzL2Uyb0RvYy54bWxQ&#10;SwECLQAUAAYACAAAACEAvkuU4d0AAAAJAQAADwAAAAAAAAAAAAAAAAC0BAAAZHJzL2Rvd25yZXYu&#10;eG1sUEsFBgAAAAAEAAQA8wAAAL4FAAAAAA==&#10;" fillcolor="window" strokeweight=".5pt">
            <v:textbox inset="0,0,0,0">
              <w:txbxContent>
                <w:p w:rsidR="00C95819" w:rsidRPr="002C3D99" w:rsidRDefault="00C95819" w:rsidP="00C95819">
                  <w:pPr>
                    <w:jc w:val="center"/>
                    <w:rPr>
                      <w:rFonts w:ascii="Arial" w:hAnsi="Arial" w:cs="Arial"/>
                      <w:b/>
                      <w:color w:val="FF0000"/>
                    </w:rPr>
                  </w:pPr>
                  <w:r w:rsidRPr="002C3D99">
                    <w:rPr>
                      <w:rFonts w:ascii="Arial" w:hAnsi="Arial" w:cs="Arial"/>
                      <w:b/>
                      <w:color w:val="FF0000"/>
                    </w:rPr>
                    <w:t>NON</w:t>
                  </w:r>
                </w:p>
              </w:txbxContent>
            </v:textbox>
          </v:shape>
        </w:pict>
      </w:r>
      <w:r w:rsidR="00371A83">
        <w:rPr>
          <w:rFonts w:ascii="Arial" w:hAnsi="Arial" w:cs="Arial"/>
          <w:sz w:val="20"/>
        </w:rPr>
        <w:t>Moyenne :</w:t>
      </w:r>
    </w:p>
    <w:p w:rsidR="00371A83" w:rsidRDefault="00371A83" w:rsidP="00125423">
      <w:pPr>
        <w:rPr>
          <w:rFonts w:ascii="Arial" w:hAnsi="Arial" w:cs="Arial"/>
          <w:sz w:val="20"/>
        </w:rPr>
      </w:pPr>
    </w:p>
    <w:p w:rsidR="00C95819" w:rsidRDefault="00C95819" w:rsidP="00125423">
      <w:pPr>
        <w:rPr>
          <w:rFonts w:ascii="Arial" w:hAnsi="Arial" w:cs="Arial"/>
          <w:sz w:val="20"/>
        </w:rPr>
      </w:pPr>
    </w:p>
    <w:p w:rsidR="00C95819" w:rsidRDefault="00C95819" w:rsidP="00125423">
      <w:pPr>
        <w:rPr>
          <w:rFonts w:ascii="Arial" w:hAnsi="Arial" w:cs="Arial"/>
          <w:sz w:val="20"/>
        </w:rPr>
      </w:pPr>
    </w:p>
    <w:p w:rsidR="00371A83" w:rsidRDefault="00C95819" w:rsidP="00C95819">
      <w:pPr>
        <w:ind w:left="708"/>
        <w:jc w:val="both"/>
        <w:rPr>
          <w:rFonts w:ascii="Arial" w:hAnsi="Arial" w:cs="Arial"/>
          <w:sz w:val="20"/>
        </w:rPr>
      </w:pPr>
      <w:r>
        <w:rPr>
          <w:rFonts w:ascii="Arial" w:hAnsi="Arial" w:cs="Arial"/>
          <w:sz w:val="20"/>
        </w:rPr>
        <w:t>Les valeurs des puissances consommées par les ventilateurs font-elles appel à des valeurs de tension et intensités :</w:t>
      </w:r>
    </w:p>
    <w:p w:rsidR="00C95819" w:rsidRDefault="00C95819" w:rsidP="00C95819">
      <w:pPr>
        <w:rPr>
          <w:rFonts w:ascii="Arial" w:hAnsi="Arial" w:cs="Arial"/>
          <w:sz w:val="20"/>
        </w:rPr>
      </w:pPr>
    </w:p>
    <w:p w:rsidR="00C95819" w:rsidRDefault="009D3A6B" w:rsidP="00C95819">
      <w:pPr>
        <w:pStyle w:val="Paragraphedeliste"/>
        <w:numPr>
          <w:ilvl w:val="0"/>
          <w:numId w:val="24"/>
        </w:numPr>
        <w:spacing w:before="120" w:after="120"/>
        <w:contextualSpacing w:val="0"/>
        <w:rPr>
          <w:rFonts w:ascii="Arial" w:hAnsi="Arial" w:cs="Arial"/>
          <w:sz w:val="20"/>
        </w:rPr>
      </w:pPr>
      <w:r>
        <w:rPr>
          <w:rFonts w:ascii="Arial" w:hAnsi="Arial" w:cs="Arial"/>
          <w:noProof/>
          <w:sz w:val="20"/>
        </w:rPr>
        <w:pict>
          <v:shape id="Zone de texte 57" o:spid="_x0000_s1043" type="#_x0000_t202" style="position:absolute;left:0;text-align:left;margin-left:130.55pt;margin-top:2.65pt;width:29.3pt;height:14.9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K3WQIAAL4EAAAOAAAAZHJzL2Uyb0RvYy54bWysVE1v2zAMvQ/YfxB0Xx23SD+COEWWIsOA&#10;oi3QDgV2U2Q5MSaLmqTEzn79nuQ4XdudhuWgUCTFj8dHT6+7RrOdcr4mU/D8ZMSZMpLK2qwL/u1p&#10;+emSMx+EKYUmowq+V55fzz5+mLZ2ok5pQ7pUjiGI8ZPWFnwTgp1kmZcb1Qh/QlYZGCtyjQi4unVW&#10;OtEieqOz09HoPGvJldaRVN5De9Mb+SzFryolw31VeRWYLjhqC+l06VzFM5tNxWTthN3U8lCG+Icq&#10;GlEbJD2GuhFBsK2r34VqaunIUxVOJDUZVVUtVeoB3eSjN908boRVqReA4+0RJv//wsq73YNjdVnw&#10;8QVnRjSY0XdMipWKBdUFxaAHSK31E/g+WniH7jN1GPag91DG3rvKNfEfXTHYAff+CDFCMQnl2cVp&#10;nsMiYcovry7PxzFK9vLYOh++KGpYFAruMMEErNjd+tC7Di4xlyddl8ta63TZ+4V2bCcwbHCkpJYz&#10;LXyAsuDL9Dtke/VMG9YW/PxsPEqZXtlirmPMlRbyx/sIqF6bmF8lwh3qjIj1yEQpdKsuwZwf4VxR&#10;uQeajnpSeiuXNbLdouAH4cBCwITNCvc4Kk0okQ4SZxtyv/6mj/4gB6yctWB1wf3PrXAKOHw1oE1c&#10;gUFwg7AaBLNtFgTscuyslUnEAxf0IFaOmmcs3DxmgUkYiVwFD4O4CP1uYWGlms+TE4huRbg1j1bG&#10;0BGoiOpT9yycPYw5Uu2OBr6LyZtp977xpaH5NlBVJypEYHsUQaF4wZIkMh0WOm7hn/fk9fLZmf0G&#10;AAD//wMAUEsDBBQABgAIAAAAIQCTOyoB3QAAAAgBAAAPAAAAZHJzL2Rvd25yZXYueG1sTI/BTsMw&#10;EETvSPyDtUjcqJOUpiTEqaCCIwcC6tmNlyTCXkex26b9epYT3GY1o5m31WZ2VhxxCoMnBekiAYHU&#10;ejNQp+Dz4/XuAUSImoy2nlDBGQNs6uurSpfGn+gdj03sBJdQKLWCPsaxlDK0PTodFn5EYu/LT05H&#10;PqdOmkmfuNxZmSVJLp0eiBd6PeK2x/a7OTgFz+eYu8uuuEyNsy/3tmjMm90qdXszPz2CiDjHvzD8&#10;4jM61My09wcyQVgFWZ6mHFWwWoJgf5kWaxB7FqsMZF3J/w/UPwAAAP//AwBQSwECLQAUAAYACAAA&#10;ACEAtoM4kv4AAADhAQAAEwAAAAAAAAAAAAAAAAAAAAAAW0NvbnRlbnRfVHlwZXNdLnhtbFBLAQIt&#10;ABQABgAIAAAAIQA4/SH/1gAAAJQBAAALAAAAAAAAAAAAAAAAAC8BAABfcmVscy8ucmVsc1BLAQIt&#10;ABQABgAIAAAAIQAWINK3WQIAAL4EAAAOAAAAAAAAAAAAAAAAAC4CAABkcnMvZTJvRG9jLnhtbFBL&#10;AQItABQABgAIAAAAIQCTOyoB3QAAAAgBAAAPAAAAAAAAAAAAAAAAALMEAABkcnMvZG93bnJldi54&#10;bWxQSwUGAAAAAAQABADzAAAAvQUAAAAA&#10;" fillcolor="window" strokeweight=".5pt">
            <v:textbox inset="0,0,0,0">
              <w:txbxContent>
                <w:p w:rsidR="00C95819" w:rsidRPr="002C3D99" w:rsidRDefault="00C95819" w:rsidP="00C95819">
                  <w:pPr>
                    <w:jc w:val="center"/>
                    <w:rPr>
                      <w:rFonts w:ascii="Arial" w:hAnsi="Arial" w:cs="Arial"/>
                      <w:sz w:val="18"/>
                    </w:rPr>
                  </w:pPr>
                  <w:r w:rsidRPr="002C3D99">
                    <w:rPr>
                      <w:rFonts w:ascii="Arial" w:hAnsi="Arial" w:cs="Arial"/>
                    </w:rPr>
                    <w:t>OUI</w:t>
                  </w:r>
                </w:p>
              </w:txbxContent>
            </v:textbox>
          </v:shape>
        </w:pict>
      </w:r>
      <w:r>
        <w:rPr>
          <w:rFonts w:ascii="Arial" w:hAnsi="Arial" w:cs="Arial"/>
          <w:noProof/>
          <w:sz w:val="20"/>
        </w:rPr>
        <w:pict>
          <v:shape id="Zone de texte 58" o:spid="_x0000_s1044" type="#_x0000_t202" style="position:absolute;left:0;text-align:left;margin-left:176.3pt;margin-top:2.7pt;width:31.3pt;height:14.9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8WQIAAL4EAAAOAAAAZHJzL2Uyb0RvYy54bWysVN9P2zAQfp+0/8Hy+0gLagcRKepAnSZV&#10;gFQQ0t5cx6HRHJ9nu026v36fnaYM2NO0Prjnu/P9+O67XF51jWY75XxNpuDjkxFnykgqa/Nc8MeH&#10;xadzznwQphSajCr4Xnl+Nfv44bK1uTqlDelSOYYgxuetLfgmBJtnmZcb1Qh/QlYZGCtyjQi4uues&#10;dKJF9EZnp6PRNGvJldaRVN5De9Mb+SzFryolw11VeRWYLjhqC+l06VzHM5tdivzZCbup5aEM8Q9V&#10;NKI2SHoMdSOCYFtXvwvV1NKRpyqcSGoyqqpaqtQDuhmP3nSz2girUi8Ax9sjTP7/hZW3u3vH6rLg&#10;E0zKiAYz+o5JsVKxoLqgGPQAqbU+h+/Kwjt0X6jDsAe9hzL23lWuif/oisEOuPdHiBGKSSjPLj5P&#10;phPOJEzj84tzyIievTy2zoevihoWhYI7TDABK3ZLH3rXwSXm8qTrclFrnS57f60d2wkMGxwpqeVM&#10;Cx+gLPgi/Q7ZXj3ThrUFn55NRinTK1vMdYy51kL+eB8B1WsT86tEuEOdEbEemSiFbt0lmMdHONdU&#10;7oGmo56U3spFjWxLFHwvHFgIALFZ4Q5HpQkl0kHibEPu19/00R/kgJWzFqwuuP+5FU4Bh28GtIkr&#10;MAhuENaDYLbNNQG7MXbWyiTigQt6ECtHzRMWbh6zwCSMRK6Ch0G8Dv1uYWGlms+TE4huRVialZUx&#10;dAQqovrQPQlnD2OOVLulge8ifzPt3je+NDTfBqrqRIUIbI8iKBQvWJJEpsNCxy388568Xj47s98A&#10;AAD//wMAUEsDBBQABgAIAAAAIQACNp8L3AAAAAgBAAAPAAAAZHJzL2Rvd25yZXYueG1sTI/BbsIw&#10;EETvlfoP1iL1VhxCEpU0DmpRe+yhAfVs4m0SYa8j20Dg62tO5bh6o5m31Xoymp3Q+cGSgMU8AYbU&#10;WjVQJ2C3/Xx+AeaDJCW1JRRwQQ/r+vGhkqWyZ/rGUxM6FkvIl1JAH8JYcu7bHo30czsiRfZrnZEh&#10;nq7jyslzLDeap0lScCMHigu9HHHTY3tojkbA+yUU5vqzurrG6I9Mrxr1pTdCPM2mt1dgAafwH4ab&#10;flSHOjrt7ZGUZ1rAMk+LGBWQZ8AizxZ5Cmx/A0vgdcXvH6j/AAAA//8DAFBLAQItABQABgAIAAAA&#10;IQC2gziS/gAAAOEBAAATAAAAAAAAAAAAAAAAAAAAAABbQ29udGVudF9UeXBlc10ueG1sUEsBAi0A&#10;FAAGAAgAAAAhADj9If/WAAAAlAEAAAsAAAAAAAAAAAAAAAAALwEAAF9yZWxzLy5yZWxzUEsBAi0A&#10;FAAGAAgAAAAhAGz36jxZAgAAvgQAAA4AAAAAAAAAAAAAAAAALgIAAGRycy9lMm9Eb2MueG1sUEsB&#10;Ai0AFAAGAAgAAAAhAAI2nwvcAAAACAEAAA8AAAAAAAAAAAAAAAAAswQAAGRycy9kb3ducmV2Lnht&#10;bFBLBQYAAAAABAAEAPMAAAC8BQAAAAA=&#10;" fillcolor="window" strokeweight=".5pt">
            <v:textbox inset="0,0,0,0">
              <w:txbxContent>
                <w:p w:rsidR="00C95819" w:rsidRPr="002C3D99" w:rsidRDefault="00C95819" w:rsidP="00C95819">
                  <w:pPr>
                    <w:jc w:val="center"/>
                    <w:rPr>
                      <w:rFonts w:ascii="Arial" w:hAnsi="Arial" w:cs="Arial"/>
                      <w:b/>
                      <w:color w:val="FF0000"/>
                    </w:rPr>
                  </w:pPr>
                  <w:r w:rsidRPr="002C3D99">
                    <w:rPr>
                      <w:rFonts w:ascii="Arial" w:hAnsi="Arial" w:cs="Arial"/>
                      <w:b/>
                      <w:color w:val="FF0000"/>
                    </w:rPr>
                    <w:t>NON</w:t>
                  </w:r>
                </w:p>
              </w:txbxContent>
            </v:textbox>
          </v:shape>
        </w:pict>
      </w:r>
      <w:r w:rsidR="00C95819">
        <w:rPr>
          <w:rFonts w:ascii="Arial" w:hAnsi="Arial" w:cs="Arial"/>
          <w:sz w:val="20"/>
        </w:rPr>
        <w:t xml:space="preserve">Maximales : </w:t>
      </w:r>
      <w:r w:rsidR="00C95819">
        <w:rPr>
          <w:rFonts w:ascii="Arial" w:hAnsi="Arial" w:cs="Arial"/>
          <w:sz w:val="20"/>
        </w:rPr>
        <w:tab/>
      </w:r>
    </w:p>
    <w:p w:rsidR="00C95819" w:rsidRDefault="009D3A6B" w:rsidP="00C95819">
      <w:pPr>
        <w:pStyle w:val="Paragraphedeliste"/>
        <w:numPr>
          <w:ilvl w:val="0"/>
          <w:numId w:val="24"/>
        </w:numPr>
        <w:spacing w:before="240"/>
        <w:ind w:left="1066" w:hanging="357"/>
        <w:contextualSpacing w:val="0"/>
        <w:rPr>
          <w:rFonts w:ascii="Arial" w:hAnsi="Arial" w:cs="Arial"/>
          <w:sz w:val="20"/>
        </w:rPr>
      </w:pPr>
      <w:r>
        <w:rPr>
          <w:rFonts w:ascii="Arial" w:hAnsi="Arial" w:cs="Arial"/>
          <w:noProof/>
          <w:sz w:val="20"/>
        </w:rPr>
        <w:pict>
          <v:shape id="Zone de texte 59" o:spid="_x0000_s1045" type="#_x0000_t202" style="position:absolute;left:0;text-align:left;margin-left:130.55pt;margin-top:3.6pt;width:28.65pt;height:14.9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6HWgIAAL4EAAAOAAAAZHJzL2Uyb0RvYy54bWysVE1v2zAMvQ/YfxB0X520SJAacYqsRYYB&#10;RVsgHQrspshyY0wWNUmJnf36PclxurY7DctBoUiKH4+Pnl91jWZ75XxNpuDjsxFnykgqa/Nc8G+P&#10;q08zznwQphSajCr4QXl+tfj4Yd7aXJ3TlnSpHEMQ4/PWFnwbgs2zzMutaoQ/I6sMjBW5RgRc3XNW&#10;OtEieqOz89FomrXkSutIKu+hvemNfJHiV5WS4b6qvApMFxy1hXS6dG7imS3mIn92wm5reSxD/EMV&#10;jagNkp5C3Ygg2M7V70I1tXTkqQpnkpqMqqqWKvWAbsajN92st8Kq1AvA8fYEk/9/YeXd/sGxuiz4&#10;5JIzIxrM6DsmxUrFguqCYtADpNb6HL5rC+/QfaYOwx70HsrYe1e5Jv6jKwY74D6cIEYoJqG8mF7M&#10;JhPOJEzj2eVsOolRspfH1vnwRVHDolBwhwkmYMX+1ofedXCJuTzpulzVWqfLwV9rx/YCwwZHSmo5&#10;08IHKAu+Sr9jtlfPtGFtwacXk1HK9MoWc51ibrSQP95HQPXaxPwqEe5YZ0SsRyZKodt0CebxCc4N&#10;lQeg6agnpbdyVSPbLQp+EA4sBIDYrHCPo9KEEukocbYl9+tv+ugPcsDKWQtWF9z/3AmngMNXA9rE&#10;FRgENwibQTC75pqA3Rg7a2US8cAFPYiVo+YJC7eMWWASRiJXwcMgXod+t7CwUi2XyQlEtyLcmrWV&#10;MXQEKqL62D0JZ49jjlS7o4HvIn8z7d43vjS03AWq6kSFCGyPIigUL1iSRKbjQsct/POevF4+O4vf&#10;AAAA//8DAFBLAwQUAAYACAAAACEAgudyldwAAAAIAQAADwAAAGRycy9kb3ducmV2LnhtbEyPwU7D&#10;MBBE70j8g7VI3KjjUKVtiFNBBUcOBMTZjZckwl5Hsdum/XqWE9xmNaOZt9V29k4ccYpDIA1qkYFA&#10;aoMdqNPw8f5ytwYRkyFrXCDUcMYI2/r6qjKlDSd6w2OTOsElFEujoU9pLKWMbY/exEUYkdj7CpM3&#10;ic+pk3YyJy73TuZZVkhvBuKF3oy467H9bg5ew9M5Ff7yublMjXfPS7dp7KvbaX17Mz8+gEg4p78w&#10;/OIzOtTMtA8HslE4DXmhFEc1rHIQ7N+r9RLEnsVKgawr+f+B+gcAAP//AwBQSwECLQAUAAYACAAA&#10;ACEAtoM4kv4AAADhAQAAEwAAAAAAAAAAAAAAAAAAAAAAW0NvbnRlbnRfVHlwZXNdLnhtbFBLAQIt&#10;ABQABgAIAAAAIQA4/SH/1gAAAJQBAAALAAAAAAAAAAAAAAAAAC8BAABfcmVscy8ucmVsc1BLAQIt&#10;ABQABgAIAAAAIQBMDv6HWgIAAL4EAAAOAAAAAAAAAAAAAAAAAC4CAABkcnMvZTJvRG9jLnhtbFBL&#10;AQItABQABgAIAAAAIQCC53KV3AAAAAgBAAAPAAAAAAAAAAAAAAAAALQEAABkcnMvZG93bnJldi54&#10;bWxQSwUGAAAAAAQABADzAAAAvQUAAAAA&#10;" fillcolor="window" strokeweight=".5pt">
            <v:textbox inset="0,0,0,0">
              <w:txbxContent>
                <w:p w:rsidR="00C95819" w:rsidRPr="002C3D99" w:rsidRDefault="00C95819" w:rsidP="00C95819">
                  <w:pPr>
                    <w:jc w:val="center"/>
                    <w:rPr>
                      <w:rFonts w:ascii="Arial" w:hAnsi="Arial" w:cs="Arial"/>
                      <w:b/>
                      <w:color w:val="FF0000"/>
                      <w:sz w:val="18"/>
                    </w:rPr>
                  </w:pPr>
                  <w:r w:rsidRPr="002C3D99">
                    <w:rPr>
                      <w:rFonts w:ascii="Arial" w:hAnsi="Arial" w:cs="Arial"/>
                      <w:b/>
                      <w:color w:val="FF0000"/>
                    </w:rPr>
                    <w:t>OUI</w:t>
                  </w:r>
                </w:p>
              </w:txbxContent>
            </v:textbox>
          </v:shape>
        </w:pict>
      </w:r>
      <w:r>
        <w:rPr>
          <w:rFonts w:ascii="Arial" w:hAnsi="Arial" w:cs="Arial"/>
          <w:noProof/>
          <w:sz w:val="20"/>
        </w:rPr>
        <w:pict>
          <v:shape id="Zone de texte 60" o:spid="_x0000_s1046" type="#_x0000_t202" style="position:absolute;left:0;text-align:left;margin-left:175.65pt;margin-top:3.6pt;width:31.9pt;height:14.9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JBWAIAAL4EAAAOAAAAZHJzL2Uyb0RvYy54bWysVE1vGjEQvVfqf7B8bxZIg1LEElEiqkoo&#10;iUSqSL0ZrxdW9Xpc27BLf32fvSxpkp6qcjDjmfF8vHmz05u21uygnK/I5Hx4MeBMGUlFZbY5//a4&#10;/HDNmQ/CFEKTUTk/Ks9vZu/fTRs7USPakS6UYwhi/KSxOd+FYCdZ5uVO1cJfkFUGxpJcLQKubpsV&#10;TjSIXutsNBiMs4ZcYR1J5T20t52Rz1L8slQy3JelV4HpnKO2kE6Xzk08s9lUTLZO2F0lT2WIf6ii&#10;FpVB0nOoWxEE27vqTai6ko48leFCUp1RWVZSpR7QzXDwqpv1TliVegE43p5h8v8vrLw7PDhWFTkf&#10;Ax4jaszoOybFCsWCaoNi0AOkxvoJfNcW3qH9TC2G3es9lLH3tnR1/EdXDHbEO54hRigmofw4uBpe&#10;wiJhGl5/uh5fxSjZ82PrfPiiqGZRyLnDBBOw4rDyoXPtXWIuT7oqlpXW6XL0C+3YQWDY4EhBDWda&#10;+ABlzpfpd8r24pk2rEH/l1eDlOmFLeY6x9xoIX+8jYDqtYn5VSLcqc6IWIdMlEK7aRPMozOcGyqO&#10;QNNRR0pv5bJCthUKfhAOLARM2Kxwj6PUhBLpJHG2I/frb/roD3LAylkDVufc/9wLp4DDVwPaIGTo&#10;BdcLm14w+3pBwG6InbUyiXjggu7F0lH9hIWbxywwCSORK+ehFxeh2y0srFTzeXIC0a0IK7O2MoaO&#10;QEVUH9sn4expzJFqd9TzXUxeTbvzjS8NzfeByipRIQLboQgKxQuWJJHptNBxC/+8J6/nz87sNwAA&#10;AP//AwBQSwMEFAAGAAgAAAAhAM/XdevcAAAACAEAAA8AAABkcnMvZG93bnJldi54bWxMj8tOwzAQ&#10;RfdI/IM1SOyo474b4lRQwZIFAXXtxkMSYY+j2G3Tfj3DCpajc3XvmWI7eidOOMQukAY1yUAg1cF2&#10;1Gj4/Hh9WIOIyZA1LhBquGCEbXl7U5jchjO946lKjeASirnR0KbU51LGukVv4iT0SMy+wuBN4nNo&#10;pB3Mmcu9k9MsW0pvOuKF1vS4a7H+ro5ew/MlLf11v7kOlXcvc7ep7JvbaX1/Nz49gkg4pr8w/Oqz&#10;OpTsdAhHslE4DbOFmnFUw2oKgvlcLRSIA4OVAlkW8v8D5Q8AAAD//wMAUEsBAi0AFAAGAAgAAAAh&#10;ALaDOJL+AAAA4QEAABMAAAAAAAAAAAAAAAAAAAAAAFtDb250ZW50X1R5cGVzXS54bWxQSwECLQAU&#10;AAYACAAAACEAOP0h/9YAAACUAQAACwAAAAAAAAAAAAAAAAAvAQAAX3JlbHMvLnJlbHNQSwECLQAU&#10;AAYACAAAACEA451CQVgCAAC+BAAADgAAAAAAAAAAAAAAAAAuAgAAZHJzL2Uyb0RvYy54bWxQSwEC&#10;LQAUAAYACAAAACEAz9d169wAAAAIAQAADwAAAAAAAAAAAAAAAACyBAAAZHJzL2Rvd25yZXYueG1s&#10;UEsFBgAAAAAEAAQA8wAAALsFAAAAAA==&#10;" fillcolor="window" strokeweight=".5pt">
            <v:textbox inset="0,0,0,0">
              <w:txbxContent>
                <w:p w:rsidR="00C95819" w:rsidRPr="002C3D99" w:rsidRDefault="00C95819" w:rsidP="00C95819">
                  <w:pPr>
                    <w:jc w:val="center"/>
                    <w:rPr>
                      <w:rFonts w:ascii="Arial" w:hAnsi="Arial" w:cs="Arial"/>
                    </w:rPr>
                  </w:pPr>
                  <w:r w:rsidRPr="002C3D99">
                    <w:rPr>
                      <w:rFonts w:ascii="Arial" w:hAnsi="Arial" w:cs="Arial"/>
                    </w:rPr>
                    <w:t>NON</w:t>
                  </w:r>
                </w:p>
              </w:txbxContent>
            </v:textbox>
          </v:shape>
        </w:pict>
      </w:r>
      <w:r w:rsidR="00C95819">
        <w:rPr>
          <w:rFonts w:ascii="Arial" w:hAnsi="Arial" w:cs="Arial"/>
          <w:sz w:val="20"/>
        </w:rPr>
        <w:t>Efficace</w:t>
      </w:r>
    </w:p>
    <w:p w:rsidR="00C95819" w:rsidRPr="00371A83" w:rsidRDefault="009D3A6B" w:rsidP="00C95819">
      <w:pPr>
        <w:pStyle w:val="Paragraphedeliste"/>
        <w:numPr>
          <w:ilvl w:val="0"/>
          <w:numId w:val="24"/>
        </w:numPr>
        <w:spacing w:before="240"/>
        <w:ind w:left="1066" w:hanging="357"/>
        <w:contextualSpacing w:val="0"/>
        <w:rPr>
          <w:rFonts w:ascii="Arial" w:hAnsi="Arial" w:cs="Arial"/>
          <w:sz w:val="20"/>
        </w:rPr>
      </w:pPr>
      <w:r>
        <w:rPr>
          <w:rFonts w:ascii="Arial" w:hAnsi="Arial" w:cs="Arial"/>
          <w:noProof/>
          <w:sz w:val="20"/>
        </w:rPr>
        <w:pict>
          <v:shape id="Zone de texte 61" o:spid="_x0000_s1047" type="#_x0000_t202" style="position:absolute;left:0;text-align:left;margin-left:130.55pt;margin-top:10.5pt;width:28.65pt;height:14.9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i3WAIAAL4EAAAOAAAAZHJzL2Uyb0RvYy54bWysVE1vGjEQvVfqf7B8bxaCQBSxRJSIqlKU&#10;RCJRpN6M1xtW9Xpc27BLf32fvSxpkp6qcjDjmfF8vHmz86u21uygnK/I5Hx4MeBMGUlFZZ5z/viw&#10;/jTlzAdhCqHJqJwfledXi48f5o2dqUvakS6UYwhi/KyxOd+FYGdZ5uVO1cJfkFUGxpJcLQKu7jkr&#10;nGgQvdbZ5WAwyRpyhXUklffQXndGvkjxy1LJcFeWXgWmc47aQjpdOrfxzBZzMXt2wu4qeSpD/EMV&#10;tagMkp5DXYsg2N5V70LVlXTkqQwXkuqMyrKSKvWAboaDN91sdsKq1AvA8fYMk/9/YeXt4d6xqsj5&#10;ZMiZETVm9B2TYoViQbVBMegBUmP9DL4bC+/QfqEWw+71HsrYe1u6Ov6jKwY74D6eIUYoJqEcTUbT&#10;8ZgzCdNw+nk6Gcco2ctj63z4qqhmUci5wwQTsOJw40Pn2rvEXJ50VawrrdPl6FfasYPAsMGRghrO&#10;tPABypyv0++U7dUzbViD/kfjQcr0yhZznWNutZA/3kdA9drE/CoR7lRnRKxDJkqh3bYJ5sszbFsq&#10;jkDTUUdKb+W6QrYbFHwvHFgIALFZ4Q5HqQkl0knibEfu19/00R/kgJWzBqzOuf+5F04Bh28GtIkr&#10;0AuuF7a9YPb1ioAdmIBqkogHLuheLB3VT1i4ZcwCkzASuXIeenEVut3Cwkq1XCYnEN2KcGM2VsbQ&#10;EaiI6kP7JJw9jTlS7ZZ6vovZm2l3vvGloeU+UFklKkRgOxRBoXjBkiQynRY6buGf9+T18tlZ/AYA&#10;AP//AwBQSwMEFAAGAAgAAAAhABekxezdAAAACQEAAA8AAABkcnMvZG93bnJldi54bWxMj8FOwzAM&#10;hu9IvENkJG4s7RjVWppOMMGRAwVxzhrTViROlWRbt6fHnNjNlj/9/v56MzsrDhji6ElBvshAIHXe&#10;jNQr+Px4vVuDiEmT0dYTKjhhhE1zfVXryvgjveOhTb3gEIqVVjCkNFVSxm5Ap+PCT0h8+/bB6cRr&#10;6KUJ+sjhzspllhXS6ZH4w6An3A7Y/bR7p+D5lAp3/irPoXX2ZWXL1rzZrVK3N/PTI4iEc/qH4U+f&#10;1aFhp53fk4nCKlgWec4oDzl3YuA+X69A7BQ8ZCXIppaXDZpfAAAA//8DAFBLAQItABQABgAIAAAA&#10;IQC2gziS/gAAAOEBAAATAAAAAAAAAAAAAAAAAAAAAABbQ29udGVudF9UeXBlc10ueG1sUEsBAi0A&#10;FAAGAAgAAAAhADj9If/WAAAAlAEAAAsAAAAAAAAAAAAAAAAALwEAAF9yZWxzLy5yZWxzUEsBAi0A&#10;FAAGAAgAAAAhADD2OLdYAgAAvgQAAA4AAAAAAAAAAAAAAAAALgIAAGRycy9lMm9Eb2MueG1sUEsB&#10;Ai0AFAAGAAgAAAAhABekxezdAAAACQEAAA8AAAAAAAAAAAAAAAAAsgQAAGRycy9kb3ducmV2Lnht&#10;bFBLBQYAAAAABAAEAPMAAAC8BQAAAAA=&#10;" fillcolor="window" strokeweight=".5pt">
            <v:textbox inset="0,0,0,0">
              <w:txbxContent>
                <w:p w:rsidR="00C95819" w:rsidRPr="002C3D99" w:rsidRDefault="00C95819" w:rsidP="00C95819">
                  <w:pPr>
                    <w:jc w:val="center"/>
                    <w:rPr>
                      <w:rFonts w:ascii="Arial" w:hAnsi="Arial" w:cs="Arial"/>
                      <w:sz w:val="18"/>
                    </w:rPr>
                  </w:pPr>
                  <w:r w:rsidRPr="002C3D99">
                    <w:rPr>
                      <w:rFonts w:ascii="Arial" w:hAnsi="Arial" w:cs="Arial"/>
                    </w:rPr>
                    <w:t>OUI</w:t>
                  </w:r>
                </w:p>
              </w:txbxContent>
            </v:textbox>
          </v:shape>
        </w:pict>
      </w:r>
      <w:r>
        <w:rPr>
          <w:rFonts w:ascii="Arial" w:hAnsi="Arial" w:cs="Arial"/>
          <w:noProof/>
          <w:sz w:val="20"/>
        </w:rPr>
        <w:pict>
          <v:shape id="Zone de texte 62" o:spid="_x0000_s1048" type="#_x0000_t202" style="position:absolute;left:0;text-align:left;margin-left:175.65pt;margin-top:10.5pt;width:31.9pt;height:14.9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VCWAIAAL4EAAAOAAAAZHJzL2Uyb0RvYy54bWysVE1vGjEQvVfqf7B8LwukoBSxRJSIqhJK&#10;IiVVpN6M1xtW9Xpc27BLf32fvSxpkp6qcjDjmfF8vHmz86u21uygnK/I5Hw0GHKmjKSiMk85//aw&#10;/nDJmQ/CFEKTUTk/Ks+vFu/fzRs7U2PakS6UYwhi/KyxOd+FYGdZ5uVO1cIPyCoDY0muFgFX95QV&#10;TjSIXutsPBxOs4ZcYR1J5T20152RL1L8slQy3JalV4HpnKO2kE6Xzm08s8VczJ6csLtKnsoQ/1BF&#10;LSqDpOdQ1yIItnfVm1B1JR15KsNAUp1RWVZSpR7QzWj4qpv7nbAq9QJwvD3D5P9fWHlzuHOsKnI+&#10;HXNmRI0ZfcekWKFYUG1QDHqA1Fg/g++9hXdoP1OLYfd6D2XsvS1dHf/RFYMdcB/PECMUk1B+HE5G&#10;F7BImEaXny6nkxgle35snQ9fFNUsCjl3mGACVhw2PnSuvUvM5UlXxbrSOl2OfqUdOwgMGxwpqOFM&#10;Cx+gzPk6/U7ZXjzThjXo/2IyTJle2GKuc8ytFvLH2wioXpuYXyXCneqMiHXIRCm02zbBPD7DuaXi&#10;CDQddaT0Vq4rZNug4DvhwELAhM0KtzhKTSiRThJnO3K//qaP/iAHrJw1YHXO/c+9cAo4fDWgTVyB&#10;XnC9sO0Fs69XBOxG2Fkrk4gHLuheLB3Vj1i4ZcwCkzASuXIeenEVut3Cwkq1XCYnEN2KsDH3VsbQ&#10;EaiI6kP7KJw9jTlS7YZ6vovZq2l3vvGloeU+UFklKkRgOxRBoXjBkiQynRY6buGf9+T1/NlZ/AYA&#10;AP//AwBQSwMEFAAGAAgAAAAhAL5LlOHdAAAACQEAAA8AAABkcnMvZG93bnJldi54bWxMj8FOwzAQ&#10;RO9I/IO1SNyo47apSMimggqOHAiIsxubJMJeR7Hbpv16lhMcV/s086bazt6Jo53iEAhBLTIQltpg&#10;BuoQPt5f7u5BxKTJaBfIIpxthG19fVXp0oQTvdljkzrBIRRLjdCnNJZSxra3XsdFGC3x7ytMXic+&#10;p06aSZ843Du5zLKN9Hogbuj1aHe9bb+bg0d4OqeNv3wWl6nx7nntisa8uh3i7c38+AAi2Tn9wfCr&#10;z+pQs9M+HMhE4RBWuVoxirBUvImBtcoViD1CnhUg60r+X1D/AAAA//8DAFBLAQItABQABgAIAAAA&#10;IQC2gziS/gAAAOEBAAATAAAAAAAAAAAAAAAAAAAAAABbQ29udGVudF9UeXBlc10ueG1sUEsBAi0A&#10;FAAGAAgAAAAhADj9If/WAAAAlAEAAAsAAAAAAAAAAAAAAAAALwEAAF9yZWxzLy5yZWxzUEsBAi0A&#10;FAAGAAgAAAAhAKW/BUJYAgAAvgQAAA4AAAAAAAAAAAAAAAAALgIAAGRycy9lMm9Eb2MueG1sUEsB&#10;Ai0AFAAGAAgAAAAhAL5LlOHdAAAACQEAAA8AAAAAAAAAAAAAAAAAsgQAAGRycy9kb3ducmV2Lnht&#10;bFBLBQYAAAAABAAEAPMAAAC8BQAAAAA=&#10;" fillcolor="window" strokeweight=".5pt">
            <v:textbox inset="0,0,0,0">
              <w:txbxContent>
                <w:p w:rsidR="00C95819" w:rsidRPr="002C3D99" w:rsidRDefault="00C95819" w:rsidP="00C95819">
                  <w:pPr>
                    <w:jc w:val="center"/>
                    <w:rPr>
                      <w:rFonts w:ascii="Arial" w:hAnsi="Arial" w:cs="Arial"/>
                      <w:b/>
                      <w:color w:val="FF0000"/>
                    </w:rPr>
                  </w:pPr>
                  <w:r w:rsidRPr="002C3D99">
                    <w:rPr>
                      <w:rFonts w:ascii="Arial" w:hAnsi="Arial" w:cs="Arial"/>
                      <w:b/>
                      <w:color w:val="FF0000"/>
                    </w:rPr>
                    <w:t>NON</w:t>
                  </w:r>
                </w:p>
              </w:txbxContent>
            </v:textbox>
          </v:shape>
        </w:pict>
      </w:r>
      <w:r w:rsidR="00C95819">
        <w:rPr>
          <w:rFonts w:ascii="Arial" w:hAnsi="Arial" w:cs="Arial"/>
          <w:sz w:val="20"/>
        </w:rPr>
        <w:t>Moyenne :</w:t>
      </w:r>
    </w:p>
    <w:p w:rsidR="00C95819" w:rsidRDefault="00C95819" w:rsidP="00C95819">
      <w:pPr>
        <w:rPr>
          <w:rFonts w:ascii="Arial" w:hAnsi="Arial" w:cs="Arial"/>
          <w:sz w:val="20"/>
        </w:rPr>
      </w:pPr>
    </w:p>
    <w:p w:rsidR="00C95819" w:rsidRDefault="00C95819" w:rsidP="00C95819">
      <w:pPr>
        <w:rPr>
          <w:rFonts w:ascii="Arial" w:hAnsi="Arial" w:cs="Arial"/>
          <w:sz w:val="20"/>
        </w:rPr>
      </w:pPr>
    </w:p>
    <w:p w:rsidR="00C95819" w:rsidRDefault="00C95819" w:rsidP="00C95819">
      <w:pPr>
        <w:rPr>
          <w:rFonts w:ascii="Arial" w:hAnsi="Arial" w:cs="Arial"/>
          <w:sz w:val="20"/>
        </w:rPr>
      </w:pPr>
    </w:p>
    <w:p w:rsidR="00C95819" w:rsidRDefault="00C95819" w:rsidP="00125423">
      <w:pPr>
        <w:rPr>
          <w:rFonts w:ascii="Arial" w:hAnsi="Arial" w:cs="Arial"/>
          <w:sz w:val="20"/>
        </w:rPr>
      </w:pPr>
    </w:p>
    <w:p w:rsidR="00371A83" w:rsidRDefault="00371A83" w:rsidP="00125423">
      <w:pPr>
        <w:rPr>
          <w:rFonts w:ascii="Arial" w:hAnsi="Arial" w:cs="Arial"/>
          <w:sz w:val="20"/>
        </w:rPr>
      </w:pPr>
    </w:p>
    <w:p w:rsidR="00125423" w:rsidRDefault="00125423" w:rsidP="00125423">
      <w:pPr>
        <w:rPr>
          <w:rFonts w:ascii="Arial" w:hAnsi="Arial" w:cs="Arial"/>
          <w:sz w:val="20"/>
        </w:rPr>
        <w:sectPr w:rsidR="00125423" w:rsidSect="00147ACD">
          <w:pgSz w:w="11906" w:h="16838"/>
          <w:pgMar w:top="737" w:right="794" w:bottom="737" w:left="794" w:header="709" w:footer="287" w:gutter="0"/>
          <w:cols w:space="708"/>
          <w:docGrid w:linePitch="360"/>
        </w:sectPr>
      </w:pPr>
    </w:p>
    <w:p w:rsidR="00371A83" w:rsidRPr="00371A83" w:rsidRDefault="00371A83" w:rsidP="00371A83">
      <w:pPr>
        <w:jc w:val="center"/>
        <w:rPr>
          <w:rFonts w:ascii="Arial" w:hAnsi="Arial" w:cs="Arial"/>
          <w:b/>
          <w:sz w:val="28"/>
          <w:szCs w:val="28"/>
        </w:rPr>
      </w:pPr>
      <w:r w:rsidRPr="00371A83">
        <w:rPr>
          <w:rFonts w:ascii="Arial" w:hAnsi="Arial" w:cs="Arial"/>
          <w:b/>
          <w:sz w:val="28"/>
          <w:szCs w:val="28"/>
        </w:rPr>
        <w:lastRenderedPageBreak/>
        <w:t>DOCUMENT REPONSE1</w:t>
      </w:r>
    </w:p>
    <w:p w:rsidR="00253F71" w:rsidRDefault="00371A83" w:rsidP="00371A83">
      <w:pPr>
        <w:jc w:val="center"/>
        <w:rPr>
          <w:rFonts w:ascii="Arial" w:hAnsi="Arial" w:cs="Arial"/>
          <w:i/>
          <w:sz w:val="20"/>
        </w:rPr>
      </w:pPr>
      <w:r w:rsidRPr="00371A83">
        <w:rPr>
          <w:rFonts w:ascii="Arial" w:hAnsi="Arial" w:cs="Arial"/>
          <w:i/>
          <w:sz w:val="20"/>
        </w:rPr>
        <w:t>Capture d’écran des Tensions appliquées aux bornes du moteur de soufflage</w:t>
      </w:r>
    </w:p>
    <w:tbl>
      <w:tblPr>
        <w:tblStyle w:val="Grilledutableau"/>
        <w:tblW w:w="0" w:type="auto"/>
        <w:jc w:val="center"/>
        <w:tblLook w:val="04A0"/>
      </w:tblPr>
      <w:tblGrid>
        <w:gridCol w:w="1572"/>
        <w:gridCol w:w="11801"/>
      </w:tblGrid>
      <w:tr w:rsidR="004B0013" w:rsidTr="00850CB8">
        <w:trPr>
          <w:cantSplit/>
          <w:trHeight w:val="6633"/>
          <w:jc w:val="center"/>
        </w:trPr>
        <w:tc>
          <w:tcPr>
            <w:tcW w:w="1572" w:type="dxa"/>
            <w:shd w:val="clear" w:color="auto" w:fill="FABF8F" w:themeFill="accent6" w:themeFillTint="99"/>
            <w:textDirection w:val="btLr"/>
            <w:vAlign w:val="center"/>
          </w:tcPr>
          <w:p w:rsidR="004B0013" w:rsidRPr="00371A83" w:rsidRDefault="004B0013" w:rsidP="00850CB8">
            <w:pPr>
              <w:ind w:left="113" w:right="113"/>
              <w:jc w:val="center"/>
              <w:rPr>
                <w:rFonts w:ascii="Arial" w:hAnsi="Arial" w:cs="Arial"/>
                <w:b/>
                <w:sz w:val="32"/>
                <w:szCs w:val="32"/>
              </w:rPr>
            </w:pPr>
            <w:r w:rsidRPr="00371A83">
              <w:rPr>
                <w:rFonts w:ascii="Arial" w:hAnsi="Arial" w:cs="Arial"/>
                <w:b/>
                <w:sz w:val="32"/>
                <w:szCs w:val="32"/>
              </w:rPr>
              <w:t>ABSENCE</w:t>
            </w:r>
          </w:p>
        </w:tc>
        <w:tc>
          <w:tcPr>
            <w:tcW w:w="11801" w:type="dxa"/>
          </w:tcPr>
          <w:p w:rsidR="004B0013" w:rsidRDefault="009D3A6B" w:rsidP="00850CB8">
            <w:pPr>
              <w:rPr>
                <w:rFonts w:ascii="Arial" w:hAnsi="Arial" w:cs="Arial"/>
                <w:sz w:val="20"/>
              </w:rPr>
            </w:pPr>
            <w:r w:rsidRPr="009D3A6B">
              <w:rPr>
                <w:noProof/>
              </w:rPr>
              <w:pict>
                <v:group id="Groupe 77" o:spid="_x0000_s1049" style="position:absolute;margin-left:67.35pt;margin-top:165.65pt;width:187pt;height:131.05pt;z-index:251737088;mso-position-horizontal-relative:text;mso-position-vertical-relative:text" coordsize="23749,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E2UgQAAIESAAAOAAAAZHJzL2Uyb0RvYy54bWzsWN1u2zYUvh+wdyB0v/hXki3EKTK3DgYE&#10;bbB0KNA7mqJ+UIrkSDq290R7j73YDo9ENXXipkmxDBviC5mSDv8+fuc75+j01a4R5IYbWyu5iEYn&#10;w4hwyVRey3IR/fZ+9dMsItZRmVOhJF9Ee26jV2c//nC61Rkfq0qJnBsCg0ibbfUiqpzT2WBgWcUb&#10;ak+U5hJeFso01MGtKQe5oVsYvRGD8XCYDLbK5Nooxq2Fp6/bl9EZjl8UnLl3RWG5I2IRwdocXg1e&#10;1/46ODulWWmormrWLYM+YRUNrSVM2g/1mjpKNqa+M1RTM6OsKtwJU81AFUXNOO4BdjMaHuzmwqiN&#10;xr2U2bbUPUwA7QFOTx6Wvb25MqTOF1GaRkTSBs4Ip+UEHgA6W11mYHRh9LW+Mt2Dsr3zG94VpvH/&#10;sBWyQ1z3Pa585wiDh+NJOp0PAX4G70ZJMp1M4hZ5VsHx3OnHqjcP9ByEiQd+ff1ythpYZD8DZb8P&#10;qOuKao74W49BB1QyDUAtlZTAML4xJDeqdgReIUJovpQdXjazAN1RsMbTNIk7JgbEAlaTWTIeIlb9&#10;jmmmjXUXXDXENxaRqKVfJM3ozaV1MD+YBhO48Zi082PL7QX3xkL+ygs4eDieEfZGl+NLYcgNBWeh&#10;jHHpRn4/MB5a+25FLUTfcfhwx87ed+Xojo/p3PfAmZV0feemlsrcN7vbhSUXrX1AoN23h2Ct8j2e&#10;DEIDdPEkfw7exMd5g0fsVwE0e5g3vT+BO32NPVPwtdkLe/4f7EmOsofecEYK8defEDRJkjxBgtJk&#10;NjmUIE+y2WTeijbK03EJss7QuqxcJ4jKtJJyryB5MSFbUJ14lsatCytR5ysQFn9Q1pTrXoRWqyH8&#10;Og2yt80qTvM3MiduryFiOVNTWQoe+YEbnkdEcEhHROm70szRWnyjMWpd0AxU7RfVRHn811QTGNim&#10;JR8hgSQ5Jw6CJPB8fovnPjUhbvezwmjWheAjQXcej2Ofi4B2xmk6O6Q95CYpRNw2VYnjGDjahsCQ&#10;6ITQ2kVfAwkAsvgI2b9g7UGMFX18/cKq9Y/EeyR6xG3e+9l791gLyj7d9Y6OwyHidkkB8virjP6G&#10;cP6fyQPyTw/mAW633mHmO54EKrUkJ0a1dYLVbFUD4JfUuitqoDAA3kCx497BpRAKxEZ1rYhUyvxx&#10;33NvD2kovAV1gkJjEdnfN9SAVolfJCSoMKQLDRMa69CQm2apIB0bQRmlGTahg3EiNAujmg9QA537&#10;WeAVlQzmAkkMzaVryx2ooRg/P0cjqD00dZfyWrOQ/nlivd99oEZ3xPZu9laFFPhOdtnaen5Kdb5x&#10;qqgx9fQsa1HsRPT58qsUdn+fUsDzThEguXqMUowmk7nXBy8VB/l5MorTEZS2vqAZT8fJDBP/4wHy&#10;RSU8hKhmvrI/VmY8d7XwKJXoa7sXlfhnVAJrefjOgRVn903Gf0i5fY+q8vnL0dnfAAAA//8DAFBL&#10;AwQUAAYACAAAACEABWIgauEAAAALAQAADwAAAGRycy9kb3ducmV2LnhtbEyPQU/DMAyF70j8h8hI&#10;3FhassEoTadpAk4TEhsS4uY1XlutSaoma7t/jznBzc9+ev5evppsKwbqQ+OdhnSWgCBXetO4SsPn&#10;/vVuCSJEdAZb70jDhQKsiuurHDPjR/dBwy5WgkNcyFBDHWOXSRnKmiyGme/I8e3oe4uRZV9J0+PI&#10;4baV90nyIC02jj/U2NGmpvK0O1sNbyOOa5W+DNvTcXP53i/ev7YpaX17M62fQUSa4p8ZfvEZHQpm&#10;OvizM0G0rNX8ka0alEoVCHYskiVvDjw8qTnIIpf/OxQ/AAAA//8DAFBLAQItABQABgAIAAAAIQC2&#10;gziS/gAAAOEBAAATAAAAAAAAAAAAAAAAAAAAAABbQ29udGVudF9UeXBlc10ueG1sUEsBAi0AFAAG&#10;AAgAAAAhADj9If/WAAAAlAEAAAsAAAAAAAAAAAAAAAAALwEAAF9yZWxzLy5yZWxzUEsBAi0AFAAG&#10;AAgAAAAhAN5usTZSBAAAgRIAAA4AAAAAAAAAAAAAAAAALgIAAGRycy9lMm9Eb2MueG1sUEsBAi0A&#10;FAAGAAgAAAAhAAViIGrhAAAACwEAAA8AAAAAAAAAAAAAAAAArAYAAGRycy9kb3ducmV2LnhtbFBL&#10;BQYAAAAABAAEAPMAAAC6BwAAAAA=&#10;">
                  <v:line id="Connecteur droit 64" o:spid="_x0000_s1050" style="position:absolute;visibility:visible" from="0,2476" to="0,1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I5sQAAADbAAAADwAAAGRycy9kb3ducmV2LnhtbESPUWvCQBCE3wv9D8cKfasXtQZNPUUK&#10;grR90fYHrLltEsztpXdbjf31vYLg4zAz3zCLVe9adaIQG88GRsMMFHHpbcOVgc+PzeMMVBRki61n&#10;MnChCKvl/d0CC+vPvKPTXiqVIBwLNFCLdIXWsazJYRz6jjh5Xz44lCRDpW3Ac4K7Vo+zLNcOG04L&#10;NXb0UlN53P84A99v79t4ObRjyae/r8ewns1lEo15GPTrZ1BCvdzC1/bWGsif4P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YjmxAAAANsAAAAPAAAAAAAAAAAA&#10;AAAAAKECAABkcnMvZG93bnJldi54bWxQSwUGAAAAAAQABAD5AAAAkgMAAAAA&#10;" strokecolor="#4579b8 [3044]"/>
                  <v:line id="Connecteur droit 65" o:spid="_x0000_s1051" style="position:absolute;visibility:visible" from="23749,2476" to="23749,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0tfcQAAADbAAAADwAAAGRycy9kb3ducmV2LnhtbESPUWvCQBCE34X+h2MLfdOLFoNGT5FC&#10;Qdq+VP0Ba25Ngrm99G6rsb++Vyj4OMzMN8xy3btWXSjExrOB8SgDRVx623Bl4LB/Hc5ARUG22Hom&#10;AzeKsF49DJZYWH/lT7rspFIJwrFAA7VIV2gdy5ocxpHviJN38sGhJBkqbQNeE9y1epJluXbYcFqo&#10;saOXmsrz7tsZ+Hr/2MbbsZ1IPv15O4fNbC7P0Zinx36zACXUyz38395aA/kU/r6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S19xAAAANsAAAAPAAAAAAAAAAAA&#10;AAAAAKECAABkcnMvZG93bnJldi54bWxQSwUGAAAAAAQABAD5AAAAkgMAAAAA&#10;" strokecolor="#4579b8 [3044]"/>
                  <v:shape id="Connecteur droit avec flèche 66" o:spid="_x0000_s1052" type="#_x0000_t32" style="position:absolute;top:7683;width:237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gl8QAAADbAAAADwAAAGRycy9kb3ducmV2LnhtbESPQWvCQBSE7wX/w/IEb3VjiKGkrlJL&#10;BUVyMBXPj+xrNjT7NmRXTf99Vyj0OMzMN8xqM9pO3GjwrWMFi3kCgrh2uuVGwflz9/wCwgdkjZ1j&#10;UvBDHjbrydMKC+3ufKJbFRoRIewLVGBC6AspfW3Iop+7njh6X26wGKIcGqkHvEe47WSaJLm02HJc&#10;MNjTu6H6u7paBVnujqWpdh/7ZXqqyss2K9NDptRsOr69ggg0hv/wX3uvFeQ5PL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yCXxAAAANsAAAAPAAAAAAAAAAAA&#10;AAAAAKECAABkcnMvZG93bnJldi54bWxQSwUGAAAAAAQABAD5AAAAkgMAAAAA&#10;" strokecolor="red" strokeweight="1.25pt">
                    <v:stroke startarrow="block" startarrowlength="long" endarrow="block" endarrowlength="long"/>
                  </v:shape>
                  <v:shape id="Zone de texte 69" o:spid="_x0000_s1053" type="#_x0000_t202" style="position:absolute;left:9525;top:5778;width:4337;height:1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RbMEA&#10;AADbAAAADwAAAGRycy9kb3ducmV2LnhtbESPzarCMBSE94LvEI7gRjRVLlKrUVQUunHhD64PzbEt&#10;NieliVrf/kYQXA4z8w2zWLWmEk9qXGlZwXgUgSDOrC45V3A574cxCOeRNVaWScGbHKyW3c4CE21f&#10;fKTnyeciQNglqKDwvk6kdFlBBt3I1sTBu9nGoA+yyaVu8BXgppKTKJpKgyWHhQJr2haU3U8PoyCt&#10;eSA3f2bTxofdI43jwf3qSKl+r13PQXhq/S/8badawXQGn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p0WzBAAAA2wAAAA8AAAAAAAAAAAAAAAAAmAIAAGRycy9kb3du&#10;cmV2LnhtbFBLBQYAAAAABAAEAPUAAACGAwAAAAA=&#10;" fillcolor="white [3201]" strokeweight=".5pt">
                    <v:textbox inset="0,0,0,0">
                      <w:txbxContent>
                        <w:p w:rsidR="00FB4265" w:rsidRPr="00FB4265" w:rsidRDefault="00FB4265" w:rsidP="00FB4265">
                          <w:pPr>
                            <w:jc w:val="center"/>
                            <w:rPr>
                              <w:rFonts w:ascii="Arial" w:hAnsi="Arial" w:cs="Arial"/>
                              <w:sz w:val="16"/>
                              <w:szCs w:val="16"/>
                            </w:rPr>
                          </w:pPr>
                          <w:r>
                            <w:rPr>
                              <w:rFonts w:ascii="Arial" w:hAnsi="Arial" w:cs="Arial"/>
                              <w:sz w:val="16"/>
                              <w:szCs w:val="16"/>
                            </w:rPr>
                            <w:t>0,02 s</w:t>
                          </w:r>
                        </w:p>
                      </w:txbxContent>
                    </v:textbox>
                  </v:shape>
                  <v:shape id="Zone de texte 70" o:spid="_x0000_s1054" type="#_x0000_t202" style="position:absolute;left:13398;width:6157;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uLLwA&#10;AADbAAAADwAAAGRycy9kb3ducmV2LnhtbERPuwrCMBTdBf8hXMFFNFVESzWKikIXBx84X5prW2xu&#10;ShO1/r0ZBMfDeS/XranEixpXWlYwHkUgiDOrS84VXC+HYQzCeWSNlWVS8CEH61W3s8RE2zef6HX2&#10;uQgh7BJUUHhfJ1K6rCCDbmRr4sDdbWPQB9jkUjf4DuGmkpMomkmDJYeGAmvaFZQ9zk+jIK15ILdT&#10;s23j4/6ZxvHgcXOkVL/XbhYgPLX+L/65U61gHta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yu4svAAAANsAAAAPAAAAAAAAAAAAAAAAAJgCAABkcnMvZG93bnJldi54&#10;bWxQSwUGAAAAAAQABAD1AAAAgQMAAAAA&#10;" fillcolor="white [3201]" strokeweight=".5pt">
                    <v:textbox inset="0,0,0,0">
                      <w:txbxContent>
                        <w:p w:rsidR="00FB4265" w:rsidRDefault="00FB4265" w:rsidP="00FB4265">
                          <w:pPr>
                            <w:jc w:val="center"/>
                            <w:rPr>
                              <w:rFonts w:ascii="Arial" w:hAnsi="Arial" w:cs="Arial"/>
                              <w:sz w:val="16"/>
                              <w:szCs w:val="16"/>
                            </w:rPr>
                          </w:pPr>
                          <w:r>
                            <w:rPr>
                              <w:rFonts w:ascii="Arial" w:hAnsi="Arial" w:cs="Arial"/>
                              <w:sz w:val="16"/>
                              <w:szCs w:val="16"/>
                            </w:rPr>
                            <w:t>Fréquence :</w:t>
                          </w:r>
                        </w:p>
                        <w:p w:rsidR="00FB4265" w:rsidRPr="00FB4265" w:rsidRDefault="00FB4265" w:rsidP="00FB4265">
                          <w:pPr>
                            <w:jc w:val="center"/>
                            <w:rPr>
                              <w:rFonts w:ascii="Arial" w:hAnsi="Arial" w:cs="Arial"/>
                              <w:sz w:val="16"/>
                              <w:szCs w:val="16"/>
                            </w:rPr>
                          </w:pPr>
                          <w:r>
                            <w:rPr>
                              <w:rFonts w:ascii="Arial" w:hAnsi="Arial" w:cs="Arial"/>
                              <w:sz w:val="16"/>
                              <w:szCs w:val="16"/>
                            </w:rPr>
                            <w:t>50Hz</w:t>
                          </w:r>
                        </w:p>
                      </w:txbxContent>
                    </v:textbox>
                  </v:shape>
                </v:group>
              </w:pict>
            </w:r>
            <w:r w:rsidRPr="009D3A6B">
              <w:rPr>
                <w:noProof/>
              </w:rPr>
              <w:pict>
                <v:shape id="Zone de texte 67" o:spid="_x0000_s1055" type="#_x0000_t202" style="position:absolute;margin-left:49.4pt;margin-top:300.25pt;width:34.15pt;height:12.25pt;z-index:2517309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WfkwIAALAFAAAOAAAAZHJzL2Uyb0RvYy54bWysVE1PGzEQvVfqf7B8L5tAA1XEBqUgqkqI&#10;okKF1JvjtckKr8e1nWTTX99n724ClAtVL97Z8ZvxzJuP07O2MWytfKjJlnx8MOJMWUlVbR9K/uPu&#10;8sMnzkIUthKGrCr5VgV+Nnv/7nTjpuqQlmQq5Rmc2DDduJIvY3TToghyqRoRDsgpi0tNvhERv/6h&#10;qLzYwHtjisPR6LjYkK+cJ6lCgPaiu+Sz7F9rJeM3rYOKzJQcscV8+nwu0lnMTsX0wQu3rGUfhviH&#10;KBpRWzy6c3UhomArX//lqqmlp0A6HkhqCtK6lirngGzGoxfZ3C6FUzkXkBPcjqbw/9zK6/WNZ3VV&#10;8uMTzqxoUKOfqBSrFIuqjYpBD5I2LkyBvXVAx/YztSj2oA9Qptxb7Zv0RVYM96B7u6MYrpiE8uPR&#10;0clowpnE1XgymZxMkpdib+x8iF8UNSwJJfeoYCZWrK9C7KADJL0VyNTVZW1M/kldo86NZ2uBepuY&#10;Q4TzZyhj2QbpHk1G2fGzu+R6Z78wQj724T1BwZ+x6TmV+6sPKxHUEZGluDUqYYz9rjT4zXy8EqOQ&#10;UtldnBmdUBoZvcWwx++jeotxlwcs8stk4864qS35jqXn1FaPA7W6w6OGT/JOYmwXbW6sw1zipFpQ&#10;tUX/eOrGMDh5WYPwKxHijfCYO7QMdkn8hkMbQpWolzhbkv/9mj7hMQ645WyDOS55+LUSXnFmvloM&#10;Shr6QfCDsBgEu2rOCa0yxpZyMosw8NEMovbU3GPFzNMruBJW4q2Sx0E8j902wYqSaj7PIIy2E/HK&#10;3jqZXCdaU2PdtffCu76x03Bd0zDhYvqivztssrQ0X0XSdW7+PYs94VgLeXz6FZb2ztP/jNov2tkf&#10;AAAA//8DAFBLAwQUAAYACAAAACEArlcS798AAAAKAQAADwAAAGRycy9kb3ducmV2LnhtbEyPwU7D&#10;MBBE70j8g7VIXCpqt6LBhDgVRSD10gMFcd7GSxI1Xkex04a/xz3BcWdHM2+K9eQ6caIhtJ4NLOYK&#10;BHHlbcu1gc+PtzsNIkRki51nMvBDAdbl9VWBufVnfqfTPtYihXDI0UATY59LGaqGHIa574nT79sP&#10;DmM6h1raAc8p3HVyqVQmHbacGhrs6aWh6rgfnYFtzzO5uXebSe9ex63Ws+NXIGNub6bnJxCRpvhn&#10;hgt+QocyMR38yDaIzsCjTuTRQKbUCsTFkD0sQBySslwpkGUh/08ofwEAAP//AwBQSwECLQAUAAYA&#10;CAAAACEAtoM4kv4AAADhAQAAEwAAAAAAAAAAAAAAAAAAAAAAW0NvbnRlbnRfVHlwZXNdLnhtbFBL&#10;AQItABQABgAIAAAAIQA4/SH/1gAAAJQBAAALAAAAAAAAAAAAAAAAAC8BAABfcmVscy8ucmVsc1BL&#10;AQItABQABgAIAAAAIQAkyVWfkwIAALAFAAAOAAAAAAAAAAAAAAAAAC4CAABkcnMvZTJvRG9jLnht&#10;bFBLAQItABQABgAIAAAAIQCuVxLv3wAAAAoBAAAPAAAAAAAAAAAAAAAAAO0EAABkcnMvZG93bnJl&#10;di54bWxQSwUGAAAAAAQABADzAAAA+QUAAAAA&#10;" fillcolor="white [3201]" strokeweight=".5pt">
                  <v:textbox inset="0,0,0,0">
                    <w:txbxContent>
                      <w:p w:rsidR="00FB4265" w:rsidRPr="00FB4265" w:rsidRDefault="00FB4265" w:rsidP="00FB4265">
                        <w:pPr>
                          <w:jc w:val="center"/>
                          <w:rPr>
                            <w:rFonts w:ascii="Arial" w:hAnsi="Arial" w:cs="Arial"/>
                            <w:sz w:val="16"/>
                            <w:szCs w:val="16"/>
                          </w:rPr>
                        </w:pPr>
                        <w:r>
                          <w:rPr>
                            <w:rFonts w:ascii="Arial" w:hAnsi="Arial" w:cs="Arial"/>
                            <w:sz w:val="16"/>
                            <w:szCs w:val="16"/>
                          </w:rPr>
                          <w:t>0,2865</w:t>
                        </w:r>
                      </w:p>
                    </w:txbxContent>
                  </v:textbox>
                </v:shape>
              </w:pict>
            </w:r>
            <w:r w:rsidRPr="009D3A6B">
              <w:rPr>
                <w:noProof/>
              </w:rPr>
              <w:pict>
                <v:shape id="Zone de texte 68" o:spid="_x0000_s1056" type="#_x0000_t202" style="position:absolute;margin-left:237.05pt;margin-top:300.35pt;width:34.15pt;height:12.3pt;z-index:25173299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cbkgIAALAFAAAOAAAAZHJzL2Uyb0RvYy54bWysVE1PGzEQvVfqf7B8L5tAiVDEBqUgqkoI&#10;UEOF1JvjtckKr8e1nWTTX99n7274KBeqXryznjfjmTcfp2dtY9hG+VCTLfn4YMSZspKq2j6U/Mfd&#10;5acTzkIUthKGrCr5TgV+Nvv44XTrpuqQVmQq5Rmc2DDdupKvYnTToghypRoRDsgpC6Um34iIX/9Q&#10;VF5s4b0xxeFoNCm25CvnSaoQcHvRKfks+9dayXijdVCRmZIjtphPn89lOovZqZg+eOFWtezDEP8Q&#10;RSNqi0f3ri5EFGzt679cNbX0FEjHA0lNQVrXUuUckM149CqbxUo4lXMBOcHtaQr/z6283tx6Vlcl&#10;n6BSVjSo0U9UilWKRdVGxXAPkrYuTIFdOKBj+4VaFHu4D7hMubfaN+mLrBj0oHu3pxiumMTl56Oj&#10;k8MJZxKq8fEEOScvxZOx8yF+VdSwJJTco4KZWLG5CrGDDpD0ViBTV5e1MfkndY06N55tBOptYg4R&#10;zl+gjGVbpHt0PMqOX+iS67390gj52If3DAV/xqbnVO6vPqxEUEdEluLOqIQx9rvS4Dfz8UaMQkpl&#10;93FmdEJpZPQewx7/FNV7jLs8YJFfJhv3xk1tyXcsvaS2ehyo1R0eNXyWdxJju2xzY6HcfQMtqdqh&#10;fzx1YxicvKxB+JUI8VZ4zB1aBrsk3uDQhlAl6iXOVuR/v3Wf8BgHaDnbYo5LHn6thVecmW8Wg5KG&#10;fhD8ICwHwa6bc0KrjLGlnMwiDHw0g6g9NfdYMfP0ClTCSrxV8jiI57HbJlhRUs3nGYTRdiJe2YWT&#10;yXWiNTXWXXsvvOsbOw3XNQ0TLqav+rvDJktL83UkXefmT8R2LPaEYy3k8elXWNo7z/8z6mnRzv4A&#10;AAD//wMAUEsDBBQABgAIAAAAIQBCiGrF4QAAAAsBAAAPAAAAZHJzL2Rvd25yZXYueG1sTI/BTsMw&#10;DIbvSLxDZCQuE0tXsq0qTSeGmLQLBwbinDWmrdY4VZNu5e1nTnC0/en39xebyXXijENoPWlYzBMQ&#10;SJW3LdUaPj92DxmIEA1Z03lCDT8YYFPe3hQmt/5C73g+xFpwCIXcaGhi7HMpQ9WgM2HueyS+ffvB&#10;mcjjUEs7mAuHu06mSbKSzrTEHxrT40uD1ekwOg37nmZyq9x2yt5ex32WzU5fAbW+v5uen0BEnOIf&#10;DL/6rA4lOx39SDaIToNaqwWjGlZJsgbBxFKlCsSRN+nyEWRZyP8dyisAAAD//wMAUEsBAi0AFAAG&#10;AAgAAAAhALaDOJL+AAAA4QEAABMAAAAAAAAAAAAAAAAAAAAAAFtDb250ZW50X1R5cGVzXS54bWxQ&#10;SwECLQAUAAYACAAAACEAOP0h/9YAAACUAQAACwAAAAAAAAAAAAAAAAAvAQAAX3JlbHMvLnJlbHNQ&#10;SwECLQAUAAYACAAAACEAy4F3G5ICAACwBQAADgAAAAAAAAAAAAAAAAAuAgAAZHJzL2Uyb0RvYy54&#10;bWxQSwECLQAUAAYACAAAACEAQohqxeEAAAALAQAADwAAAAAAAAAAAAAAAADsBAAAZHJzL2Rvd25y&#10;ZXYueG1sUEsFBgAAAAAEAAQA8wAAAPoFAAAAAA==&#10;" fillcolor="white [3201]" strokeweight=".5pt">
                  <v:textbox inset="0,0,0,0">
                    <w:txbxContent>
                      <w:p w:rsidR="00FB4265" w:rsidRPr="00FB4265" w:rsidRDefault="00FB4265">
                        <w:pPr>
                          <w:rPr>
                            <w:rFonts w:ascii="Arial" w:hAnsi="Arial" w:cs="Arial"/>
                            <w:sz w:val="16"/>
                            <w:szCs w:val="16"/>
                          </w:rPr>
                        </w:pPr>
                        <w:r>
                          <w:rPr>
                            <w:rFonts w:ascii="Arial" w:hAnsi="Arial" w:cs="Arial"/>
                            <w:sz w:val="16"/>
                            <w:szCs w:val="16"/>
                          </w:rPr>
                          <w:t>0,3065</w:t>
                        </w:r>
                      </w:p>
                    </w:txbxContent>
                  </v:textbox>
                </v:shape>
              </w:pict>
            </w:r>
            <w:r w:rsidRPr="009D3A6B">
              <w:rPr>
                <w:noProof/>
              </w:rPr>
              <w:pict>
                <v:shape id="Zone de texte 53" o:spid="_x0000_s1057" type="#_x0000_t202" style="position:absolute;margin-left:72.2pt;margin-top:27.95pt;width:220.85pt;height:38.7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USnwIAAMEFAAAOAAAAZHJzL2Uyb0RvYy54bWysVN9P2zAQfp+0/8Hy+0hTWgYVKepATJMQ&#10;oMGEtDfXsamF7fNst0n31+/sJKUwXpj2kpx9353vvvtxetYaTTbCBwW2ouXBiBJhOdTKPlb0x/3l&#10;p2NKQmS2ZhqsqOhWBHo2//jhtHEzMYYV6Fp4gk5smDWuoqsY3awoAl8Jw8IBOGFRKcEbFvHoH4va&#10;swa9G12MR6OjogFfOw9chIC3F52SzrN/KQWPN1IGEYmuKMYW89fn7zJ9i/kpmz165laK92Gwf4jC&#10;MGXx0Z2rCxYZWXv1lyujuIcAMh5wMAVIqbjIOWA25ehVNncr5kTOBckJbkdT+H9u+fXm1hNVV3R6&#10;SIllBmv0EytFakGiaKMgeI8kNS7MEHvnEB3bL9BisYf7gJcp91Z6k/6YFUE90r3dUYyuCMfL8fFo&#10;clROKeGom5yUh+VJclM8Wzsf4lcBhiShoh5LmJllm6sQO+gASY8F0Kq+VFrnQ2obca492TAsuI45&#10;RnT+AqUtaSp6dDgdZccvdMn1zn6pGX/qw9tDoT9t03MiN1gfVmKoYyJLcatFwmj7XUgkOBPyRoyM&#10;c2F3cWZ0QknM6D2GPf45qvcYd3mgRX4ZbNwZG2XBdyy9pLZ+GqiVHR5ruJd3EmO7bHNnjT8PnbKE&#10;eosN5KGbw+D4pULCr1iIt8zj4GHP4DKJN/iRGrBK0EuUrMD/fus+4XEeUEtJg4Nc0fBrzbygRH+z&#10;OCkn5WSSJj8fJtPPYzz4fc1yX2PX5hywdUpcW45nMeGjHkTpwTzgzlmkV1HFLMe3KxoH8Tx26wV3&#10;FheLRQbhrDsWr+yd48l1ojk12n37wLzrGz1N2zUMI89mr/q9wyZLC4t1BKnyMCSiO1b7AuCeyOPU&#10;77S0iPbPGfW8eed/AAAA//8DAFBLAwQUAAYACAAAACEAZwXQ9t0AAAAKAQAADwAAAGRycy9kb3du&#10;cmV2LnhtbEyPwU7DMBBE70j8g7VI3KhTklRpGqcCVLhwoiDObry1rcZ2FLtp+HuWEz2O5mn2bbOd&#10;Xc8mHKMNXsBykQFD3wVlvRbw9fn6UAGLSXol++BRwA9G2La3N42sVbj4D5z2STMa8bGWAkxKQ815&#10;7Aw6GRdhQE/dMYxOJoqj5mqUFxp3PX/MshV30nq6YOSALwa70/7sBOye9Vp3lRzNrlLWTvP38V2/&#10;CXF/Nz9tgCWc0z8Mf/qkDi05HcLZq8h6ykVRECqgLNfACCir1RLYgZo8z4G3Db9+of0FAAD//wMA&#10;UEsBAi0AFAAGAAgAAAAhALaDOJL+AAAA4QEAABMAAAAAAAAAAAAAAAAAAAAAAFtDb250ZW50X1R5&#10;cGVzXS54bWxQSwECLQAUAAYACAAAACEAOP0h/9YAAACUAQAACwAAAAAAAAAAAAAAAAAvAQAAX3Jl&#10;bHMvLnJlbHNQSwECLQAUAAYACAAAACEAXh6VEp8CAADBBQAADgAAAAAAAAAAAAAAAAAuAgAAZHJz&#10;L2Uyb0RvYy54bWxQSwECLQAUAAYACAAAACEAZwXQ9t0AAAAKAQAADwAAAAAAAAAAAAAAAAD5BAAA&#10;ZHJzL2Rvd25yZXYueG1sUEsFBgAAAAAEAAQA8wAAAAMGAAAAAA==&#10;" fillcolor="white [3201]" strokeweight=".5pt">
                  <v:textbox>
                    <w:txbxContent>
                      <w:p w:rsidR="00FB4265" w:rsidRPr="00FB4265" w:rsidRDefault="00FB4265">
                        <w:pPr>
                          <w:rPr>
                            <w:rFonts w:ascii="Arial" w:hAnsi="Arial" w:cs="Arial"/>
                            <w:color w:val="FF0000"/>
                          </w:rPr>
                        </w:pPr>
                        <w:r w:rsidRPr="00FB4265">
                          <w:rPr>
                            <w:rFonts w:ascii="Arial" w:hAnsi="Arial" w:cs="Arial"/>
                            <w:color w:val="FF0000"/>
                          </w:rPr>
                          <w:t>Tension maximale = 318,5 V</w:t>
                        </w:r>
                      </w:p>
                      <w:p w:rsidR="00FB4265" w:rsidRPr="00FB4265" w:rsidRDefault="009A70A7">
                        <w:pPr>
                          <w:rPr>
                            <w:rFonts w:ascii="Arial" w:hAnsi="Arial" w:cs="Arial"/>
                            <w:color w:val="FF0000"/>
                          </w:rPr>
                        </w:pPr>
                        <w:r>
                          <w:rPr>
                            <w:rFonts w:ascii="Arial" w:hAnsi="Arial" w:cs="Arial"/>
                            <w:color w:val="FF0000"/>
                          </w:rPr>
                          <w:t xml:space="preserve">RMS : </w:t>
                        </w:r>
                        <w:r w:rsidR="00FB4265" w:rsidRPr="00FB4265">
                          <w:rPr>
                            <w:rFonts w:ascii="Arial" w:hAnsi="Arial" w:cs="Arial"/>
                            <w:color w:val="FF0000"/>
                          </w:rPr>
                          <w:t xml:space="preserve">Tension efficace = 230 V </w:t>
                        </w:r>
                      </w:p>
                    </w:txbxContent>
                  </v:textbox>
                </v:shape>
              </w:pict>
            </w:r>
            <w:r w:rsidR="005B1686">
              <w:rPr>
                <w:noProof/>
              </w:rPr>
              <w:drawing>
                <wp:inline distT="0" distB="0" distL="0" distR="0">
                  <wp:extent cx="4548250" cy="2802577"/>
                  <wp:effectExtent l="0" t="0" r="508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548248" cy="2802576"/>
                          </a:xfrm>
                          <a:prstGeom prst="rect">
                            <a:avLst/>
                          </a:prstGeom>
                        </pic:spPr>
                      </pic:pic>
                    </a:graphicData>
                  </a:graphic>
                </wp:inline>
              </w:drawing>
            </w:r>
            <w:r w:rsidR="005B272F">
              <w:rPr>
                <w:noProof/>
              </w:rPr>
              <w:drawing>
                <wp:inline distT="0" distB="0" distL="0" distR="0">
                  <wp:extent cx="2436126" cy="3903260"/>
                  <wp:effectExtent l="0" t="0" r="2540" b="254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443313" cy="3914775"/>
                          </a:xfrm>
                          <a:prstGeom prst="rect">
                            <a:avLst/>
                          </a:prstGeom>
                        </pic:spPr>
                      </pic:pic>
                    </a:graphicData>
                  </a:graphic>
                </wp:inline>
              </w:drawing>
            </w:r>
          </w:p>
        </w:tc>
      </w:tr>
      <w:tr w:rsidR="004B0013" w:rsidTr="00850CB8">
        <w:trPr>
          <w:cantSplit/>
          <w:trHeight w:val="6633"/>
          <w:jc w:val="center"/>
        </w:trPr>
        <w:tc>
          <w:tcPr>
            <w:tcW w:w="1572" w:type="dxa"/>
            <w:shd w:val="clear" w:color="auto" w:fill="FABF8F" w:themeFill="accent6" w:themeFillTint="99"/>
            <w:textDirection w:val="btLr"/>
            <w:vAlign w:val="center"/>
          </w:tcPr>
          <w:p w:rsidR="004B0013" w:rsidRPr="00371A83" w:rsidRDefault="004B0013" w:rsidP="00850CB8">
            <w:pPr>
              <w:ind w:left="113" w:right="113"/>
              <w:jc w:val="center"/>
              <w:rPr>
                <w:rFonts w:ascii="Arial" w:hAnsi="Arial" w:cs="Arial"/>
                <w:b/>
                <w:sz w:val="32"/>
                <w:szCs w:val="32"/>
              </w:rPr>
            </w:pPr>
            <w:r w:rsidRPr="00371A83">
              <w:rPr>
                <w:rFonts w:ascii="Arial" w:hAnsi="Arial" w:cs="Arial"/>
                <w:b/>
                <w:sz w:val="32"/>
                <w:szCs w:val="32"/>
              </w:rPr>
              <w:t>CUISINE</w:t>
            </w:r>
          </w:p>
        </w:tc>
        <w:tc>
          <w:tcPr>
            <w:tcW w:w="11801" w:type="dxa"/>
          </w:tcPr>
          <w:p w:rsidR="004B0013" w:rsidRDefault="009D3A6B" w:rsidP="00850CB8">
            <w:pPr>
              <w:rPr>
                <w:rFonts w:ascii="Arial" w:hAnsi="Arial" w:cs="Arial"/>
                <w:sz w:val="20"/>
              </w:rPr>
            </w:pPr>
            <w:r w:rsidRPr="009D3A6B">
              <w:rPr>
                <w:noProof/>
              </w:rPr>
              <w:pict>
                <v:group id="Groupe 76" o:spid="_x0000_s1058" style="position:absolute;margin-left:67.35pt;margin-top:166.5pt;width:187pt;height:131.05pt;z-index:251743232;mso-position-horizontal-relative:text;mso-position-vertical-relative:text" coordsize="23749,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lRVAQAAIESAAAOAAAAZHJzL2Uyb0RvYy54bWzsWF1v2zYUfR+w/0DofbEtWZYtxCkytw4G&#10;BG2wdCjQN5qiPlCK1Ej6a79o/2N/bJdXopI6cVO3WIYNyYNDSZdfR+cenqvzV7takA3XplJyHozO&#10;hgHhkqmsksU8+O398qdpQIylMqNCST4P9twEry5+/OF826Q8VKUSGdcEBpEm3TbzoLS2SQcDw0pe&#10;U3OmGi7hYa50TS1c6mKQabqF0WsxCIfDyWCrdNZoxbgxcPd1+zC4wPHznDP7Ls8Nt0TMA1ibxV+N&#10;vyv3O7g4p2mhaVNWrFsG/YZV1LSSMGk/1GtqKVnr6sFQdcW0Miq3Z0zVA5XnFeO4B9jNaHiwmyut&#10;1g3upUi3RdPDBNAe4PTNw7K3mxtNqmweJJOASFrDO8JpOYEbgM62KVIIutLNbXOjuxtFe+U2vMt1&#10;7f7DVsgOcd33uPKdJQxuhlEyng0BfgbPRpPJOIriFnlWwut50I+Vb57oOfATD9z6+uVsG2CRuQPK&#10;fB9QtyVtOOJvHAYeqJEHaqGkBIbxtSaZVpUlyaiFDMMXssPLpAagOwpWOE4mccdEj5jHKppOwiFi&#10;1e+Ypo029oqrmrjGPBCVdIukKd1cGwtvCEJ9CFw4TNr5sWX3grtgIX/lObx4eD0j7I0pxxdCkw2F&#10;ZKGMcWlxPzAeRrtueSVE33H4dMcu3nXlmI6ndO574MxK2r5zXUmlH5vd7vyS8zbeI9Du20GwUtke&#10;3wxCA3RxJH8O3oTHeROexJs+nyCdvsSeMeTa9IU9/w/2REfZQzeckVz89SccmiSJTqISCA2QKJlM&#10;o0MJciSbRrNWtFGejkuQsZpWRWk7QVS6lZRHBcmJCdmC6sTTJG5TWIkqW4KwuBdldLHqRWi5HMKf&#10;2xDMbe6HlZxmb2RG7L6BE8vqispC8MANXPMsIIKDHRGF60pTSyvxlcGodV4zULVfVBPl8V9TzbHn&#10;/UcwkCTjxMIhCTwf3+O5sybE7n5WeJqhSfGHnjcKvUOZxWHsvAjQPk6S6SHtwZskcOK2ViWOY+Bo&#10;Sz9vdPzR2p2+GgwAsvgI2T9j7cEZK/rz9bOoNj8mLiMxI+7z3s3ep8dKUPbpYXZ0HPYnbmcKkMdf&#10;ZPRXHOf/GR+QfXrSB9jdaofON5x6KrUkJ1q1dYJp2LICwK+psTdUQ2EAvIFix76Dn1woEBvVtQJS&#10;Kv3HY/ddPNhQeArqBIXGPDC/r6kGrRK/SDCoMKT1De0bK9+Q63qhwI6B54TVYBM6aCt8M9eq/gA1&#10;0KWbBR5RyWAukETfXNi23IEaivHLSwyC2qOh9lreNszbP0es97sPVDcdsV2avVXeAj9wl22s46dU&#10;l2ur8gqt553B6kT0Gf0VZG1bwBwoBWawWxh4+FOUYhRFM6cPTioO/PlkFCcjKG1dQROOw8kU1ej4&#10;AfmiEg5CVDNX2R8rM567WjhJJWYvKoF15T+mEljLw3cOdHvdNxn3IeX+NarK3Zeji78BAAD//wMA&#10;UEsDBBQABgAIAAAAIQCPsIhK4QAAAAsBAAAPAAAAZHJzL2Rvd25yZXYueG1sTI9BT8MwDIXvSPyH&#10;yEjcWFpKYZSm0zQBp2kSG9K0m9d4bbUmqZqs7f495gQ3P/vp+Xv5YjKtGKj3jbMK4lkEgmzpdGMr&#10;Bd+7j4c5CB/QamydJQVX8rAobm9yzLQb7RcN21AJDrE+QwV1CF0mpS9rMuhnriPLt5PrDQaWfSV1&#10;jyOHm1Y+RtGzNNhY/lBjR6uayvP2YhR8jjguk/h9WJ9Pq+thl27265iUur+blm8gAk3hzwy/+IwO&#10;BTMd3cVqL1rWydMLWxUkScKl2JFGc94ceXhNY5BFLv93KH4AAAD//wMAUEsBAi0AFAAGAAgAAAAh&#10;ALaDOJL+AAAA4QEAABMAAAAAAAAAAAAAAAAAAAAAAFtDb250ZW50X1R5cGVzXS54bWxQSwECLQAU&#10;AAYACAAAACEAOP0h/9YAAACUAQAACwAAAAAAAAAAAAAAAAAvAQAAX3JlbHMvLnJlbHNQSwECLQAU&#10;AAYACAAAACEAl9CJUVQEAACBEgAADgAAAAAAAAAAAAAAAAAuAgAAZHJzL2Uyb0RvYy54bWxQSwEC&#10;LQAUAAYACAAAACEAj7CISuEAAAALAQAADwAAAAAAAAAAAAAAAACuBgAAZHJzL2Rvd25yZXYueG1s&#10;UEsFBgAAAAAEAAQA8wAAALwHAAAAAA==&#10;">
                  <v:line id="Connecteur droit 71" o:spid="_x0000_s1059" style="position:absolute;visibility:visible" from="0,2476" to="0,1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o8UAAADbAAAADwAAAGRycy9kb3ducmV2LnhtbESPzWoCQRCE74G8w9CB3HRWJf5sHEUC&#10;gsRc1DxAZ6fdXdzp2cx0dM3TOwEhx6KqvqLmy8416kwh1p4NDPoZKOLC25pLA5+HdW8KKgqyxcYz&#10;GbhShOXi8WGOufUX3tF5L6VKEI45GqhE2lzrWFTkMPZ9S5y8ow8OJclQahvwkuCu0cMsG2uHNaeF&#10;Clt6q6g47X+cge/txyZev5qhjF9+309hNZ3JKBrz/NStXkEJdfIfvrc31sBkA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9o8UAAADbAAAADwAAAAAAAAAA&#10;AAAAAAChAgAAZHJzL2Rvd25yZXYueG1sUEsFBgAAAAAEAAQA+QAAAJMDAAAAAA==&#10;" strokecolor="#4579b8 [3044]"/>
                  <v:line id="Connecteur droit 72" o:spid="_x0000_s1060" style="position:absolute;visibility:visible" from="23749,2476" to="23749,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j1MUAAADbAAAADwAAAGRycy9kb3ducmV2LnhtbESP3WrCQBSE7wt9h+UUeqebRupP6ioi&#10;CNL2RtsHOGZPk2D2bLp71Nin7xaEXg4z8w0zX/auVWcKsfFs4GmYgSIuvW24MvD5sRlMQUVBtth6&#10;JgNXirBc3N/NsbD+wjs676VSCcKxQAO1SFdoHcuaHMah74iT9+WDQ0kyVNoGvCS4a3WeZWPtsOG0&#10;UGNH65rK4/7kDHy/vW/j9dDmMn7+eT2G1XQmo2jM40O/egEl1Mt/+NbeWgOTH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0j1MUAAADbAAAADwAAAAAAAAAA&#10;AAAAAAChAgAAZHJzL2Rvd25yZXYueG1sUEsFBgAAAAAEAAQA+QAAAJMDAAAAAA==&#10;" strokecolor="#4579b8 [3044]"/>
                  <v:shape id="Connecteur droit avec flèche 73" o:spid="_x0000_s1061" type="#_x0000_t32" style="position:absolute;top:7683;width:237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V0sUAAADbAAAADwAAAGRycy9kb3ducmV2LnhtbESPQWvCQBSE70L/w/KE3nRjGm1JXaUt&#10;CorkYFp6fmRfs6HZtyG7avrvu4LgcZiZb5jlerCtOFPvG8cKZtMEBHHldMO1gq/P7eQFhA/IGlvH&#10;pOCPPKxXD6Ml5tpd+EjnMtQiQtjnqMCE0OVS+sqQRT91HXH0flxvMUTZ11L3eIlw28o0SRbSYsNx&#10;wWBHH4aq3/JkFWQLdyhMud3s5umxLL7fsyLdZ0o9joe3VxCBhnAP39o7reD5Ca5f4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EV0sUAAADbAAAADwAAAAAAAAAA&#10;AAAAAAChAgAAZHJzL2Rvd25yZXYueG1sUEsFBgAAAAAEAAQA+QAAAJMDAAAAAA==&#10;" strokecolor="red" strokeweight="1.25pt">
                    <v:stroke startarrow="block" startarrowlength="long" endarrow="block" endarrowlength="long"/>
                  </v:shape>
                  <v:shape id="Zone de texte 74" o:spid="_x0000_s1062" type="#_x0000_t202" style="position:absolute;left:9525;top:5778;width:4337;height:1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L8MA&#10;AADbAAAADwAAAGRycy9kb3ducmV2LnhtbESPQWuDQBSE74X+h+UVcgnN2iCNmKxSQwpecmgSen64&#10;Lyq6b8XdRPvvu4VAj8PMfMPs8tn04k6jay0reFtFIIgrq1uuFVzOn68JCOeRNfaWScEPOciz56cd&#10;ptpO/EX3k69FgLBLUUHj/ZBK6aqGDLqVHYiDd7WjQR/kWEs94hTgppfrKHqXBlsOCw0OtG+o6k43&#10;o6AceCmL2BRzcjzcyiRZdt+OlFq8zB9bEJ5m/x9+tEutYBPD3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oL8MAAADbAAAADwAAAAAAAAAAAAAAAACYAgAAZHJzL2Rv&#10;d25yZXYueG1sUEsFBgAAAAAEAAQA9QAAAIgDAAAAAA==&#10;" fillcolor="white [3201]" strokeweight=".5pt">
                    <v:textbox inset="0,0,0,0">
                      <w:txbxContent>
                        <w:p w:rsidR="009A70A7" w:rsidRPr="00FB4265" w:rsidRDefault="009A70A7" w:rsidP="00FB4265">
                          <w:pPr>
                            <w:jc w:val="center"/>
                            <w:rPr>
                              <w:rFonts w:ascii="Arial" w:hAnsi="Arial" w:cs="Arial"/>
                              <w:sz w:val="16"/>
                              <w:szCs w:val="16"/>
                            </w:rPr>
                          </w:pPr>
                          <w:r>
                            <w:rPr>
                              <w:rFonts w:ascii="Arial" w:hAnsi="Arial" w:cs="Arial"/>
                              <w:sz w:val="16"/>
                              <w:szCs w:val="16"/>
                            </w:rPr>
                            <w:t>0,02 s</w:t>
                          </w:r>
                        </w:p>
                      </w:txbxContent>
                    </v:textbox>
                  </v:shape>
                  <v:shape id="Zone de texte 75" o:spid="_x0000_s1063" type="#_x0000_t202" style="position:absolute;left:13398;width:6157;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NtMIA&#10;AADbAAAADwAAAGRycy9kb3ducmV2LnhtbESPzarCMBSE9xd8h3AEN6Kp4tVSjaKi0M1d+IPrQ3Ns&#10;i81JaaLWtzeCcJfDzHzDLFatqcSDGldaVjAaRiCIM6tLzhWcT/tBDMJ5ZI2VZVLwIgerZedngYm2&#10;Tz7Q4+hzESDsElRQeF8nUrqsIINuaGvi4F1tY9AH2eRSN/gMcFPJcRRNpcGSw0KBNW0Lym7Hu1GQ&#10;1tyXm4nZtPHf7p7Gcf92caRUr9uu5yA8tf4//G2nWsHsFz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U20wgAAANsAAAAPAAAAAAAAAAAAAAAAAJgCAABkcnMvZG93&#10;bnJldi54bWxQSwUGAAAAAAQABAD1AAAAhwMAAAAA&#10;" fillcolor="white [3201]" strokeweight=".5pt">
                    <v:textbox inset="0,0,0,0">
                      <w:txbxContent>
                        <w:p w:rsidR="009A70A7" w:rsidRDefault="009A70A7" w:rsidP="00FB4265">
                          <w:pPr>
                            <w:jc w:val="center"/>
                            <w:rPr>
                              <w:rFonts w:ascii="Arial" w:hAnsi="Arial" w:cs="Arial"/>
                              <w:sz w:val="16"/>
                              <w:szCs w:val="16"/>
                            </w:rPr>
                          </w:pPr>
                          <w:r>
                            <w:rPr>
                              <w:rFonts w:ascii="Arial" w:hAnsi="Arial" w:cs="Arial"/>
                              <w:sz w:val="16"/>
                              <w:szCs w:val="16"/>
                            </w:rPr>
                            <w:t>Fréquence :</w:t>
                          </w:r>
                        </w:p>
                        <w:p w:rsidR="009A70A7" w:rsidRPr="00FB4265" w:rsidRDefault="009A70A7" w:rsidP="00FB4265">
                          <w:pPr>
                            <w:jc w:val="center"/>
                            <w:rPr>
                              <w:rFonts w:ascii="Arial" w:hAnsi="Arial" w:cs="Arial"/>
                              <w:sz w:val="16"/>
                              <w:szCs w:val="16"/>
                            </w:rPr>
                          </w:pPr>
                          <w:r>
                            <w:rPr>
                              <w:rFonts w:ascii="Arial" w:hAnsi="Arial" w:cs="Arial"/>
                              <w:sz w:val="16"/>
                              <w:szCs w:val="16"/>
                            </w:rPr>
                            <w:t>50Hz</w:t>
                          </w:r>
                        </w:p>
                      </w:txbxContent>
                    </v:textbox>
                  </v:shape>
                </v:group>
              </w:pict>
            </w:r>
            <w:r w:rsidRPr="009D3A6B">
              <w:rPr>
                <w:noProof/>
              </w:rPr>
              <w:pict>
                <v:shape id="Zone de texte 54" o:spid="_x0000_s1064" type="#_x0000_t202" style="position:absolute;margin-left:60.4pt;margin-top:22.95pt;width:220.85pt;height:38.7pt;z-index:251723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tCngIAAMEFAAAOAAAAZHJzL2Uyb0RvYy54bWysVEtPGzEQvlfqf7B8L5sNCSURG5SCqCoh&#10;QIUKqTfHaxML2+PaTnbTX9+xd/OAcqHqZdee+WY8883j7Lw1mqyFDwpsRcujASXCcqiVfaroj4er&#10;T6eUhMhszTRYUdGNCPR89vHDWeOmYghL0LXwBJ3YMG1cRZcxumlRBL4UhoUjcMKiUoI3LOLVPxW1&#10;Zw16N7oYDgYnRQO+dh64CAGll52SzrJ/KQWPt1IGEYmuKMYW89fn7yJ9i9kZmz555paK92Gwf4jC&#10;MGXx0Z2rSxYZWXn1lyujuIcAMh5xMAVIqbjIOWA25eBVNvdL5kTOBckJbkdT+H9u+c36zhNVV3Q8&#10;osQygzX6iZUitSBRtFEQlCNJjQtTxN47RMf2C7RY7K08oDDl3kpv0h+zIqhHujc7itEV4Sgcng5G&#10;J+WYEo660aQ8LifJTbG3dj7ErwIMSYeKeixhZpatr0PsoFtIeiyAVvWV0jpfUtuIC+3JmmHBdcwx&#10;ovMXKG1JU9GT4/EgO36hS6539gvN+HMf3gEK/WmbnhO5wfqwEkMdE/kUN1okjLbfhUSCMyFvxMg4&#10;F3YXZ0YnlMSM3mPY4/dRvce4ywMt8stg487YKAu+Y+kltfXzllrZ4bGGB3mnY2wXbe6s4zxmSbSA&#10;eoMN5KGbw+D4lULCr1mId8zj4GHP4DKJt/iRGrBK0J8oWYL//ZY84XEeUEtJg4Nc0fBrxbygRH+z&#10;OCmTcjRKk58vo/HnIV78oWZxqLErcwHYOiWuLcfzMeGj3h6lB/OIO2eeXkUVsxzfrmjcHi9it15w&#10;Z3Exn2cQzrpj8dreO55cJ5pToz20j8y7vtHTtN3AduTZ9FW/d9hkaWG+iiBVHoY9q30BcE/kcep3&#10;WlpEh/eM2m/e2R8AAAD//wMAUEsDBBQABgAIAAAAIQCC4BOw3AAAAAoBAAAPAAAAZHJzL2Rvd25y&#10;ZXYueG1sTI8xT8MwFIR3JP6D9ZDYqENKqjTEqQAVFiYKYn6NXdsifo5sNw3/Hnei4+lOd9+1m9kN&#10;bFIhWk8C7hcFMEW9l5a0gK/P17saWExIEgdPSsCvirDprq9abKQ/0YeadkmzXEKxQQEmpbHhPPZG&#10;OYwLPyrK3sEHhynLoLkMeMrlbuBlUay4Q0t5weCoXozqf3ZHJ2D7rNe6rzGYbS2tnebvw7t+E+L2&#10;Zn56BJbUnP7DcMbP6NBlpr0/koxsyLosMnoS8FCtgeVAtSorYPuzs1wC71p+eaH7AwAA//8DAFBL&#10;AQItABQABgAIAAAAIQC2gziS/gAAAOEBAAATAAAAAAAAAAAAAAAAAAAAAABbQ29udGVudF9UeXBl&#10;c10ueG1sUEsBAi0AFAAGAAgAAAAhADj9If/WAAAAlAEAAAsAAAAAAAAAAAAAAAAALwEAAF9yZWxz&#10;Ly5yZWxzUEsBAi0AFAAGAAgAAAAhANtDG0KeAgAAwQUAAA4AAAAAAAAAAAAAAAAALgIAAGRycy9l&#10;Mm9Eb2MueG1sUEsBAi0AFAAGAAgAAAAhAILgE7DcAAAACgEAAA8AAAAAAAAAAAAAAAAA+AQAAGRy&#10;cy9kb3ducmV2LnhtbFBLBQYAAAAABAAEAPMAAAABBgAAAAA=&#10;" fillcolor="white [3201]" strokeweight=".5pt">
                  <v:textbox>
                    <w:txbxContent>
                      <w:p w:rsidR="00FB4265" w:rsidRPr="00FB4265" w:rsidRDefault="00FB4265">
                        <w:pPr>
                          <w:rPr>
                            <w:rFonts w:ascii="Arial" w:hAnsi="Arial" w:cs="Arial"/>
                            <w:color w:val="FF0000"/>
                          </w:rPr>
                        </w:pPr>
                        <w:r w:rsidRPr="00FB4265">
                          <w:rPr>
                            <w:rFonts w:ascii="Arial" w:hAnsi="Arial" w:cs="Arial"/>
                            <w:color w:val="FF0000"/>
                          </w:rPr>
                          <w:t>Tension maximale = 318,5 V</w:t>
                        </w:r>
                      </w:p>
                      <w:p w:rsidR="00FB4265" w:rsidRPr="00FB4265" w:rsidRDefault="009A70A7">
                        <w:pPr>
                          <w:rPr>
                            <w:rFonts w:ascii="Arial" w:hAnsi="Arial" w:cs="Arial"/>
                            <w:color w:val="FF0000"/>
                          </w:rPr>
                        </w:pPr>
                        <w:r>
                          <w:rPr>
                            <w:rFonts w:ascii="Arial" w:hAnsi="Arial" w:cs="Arial"/>
                            <w:color w:val="FF0000"/>
                          </w:rPr>
                          <w:t xml:space="preserve">RMS : </w:t>
                        </w:r>
                        <w:r w:rsidR="00FB4265" w:rsidRPr="00FB4265">
                          <w:rPr>
                            <w:rFonts w:ascii="Arial" w:hAnsi="Arial" w:cs="Arial"/>
                            <w:color w:val="FF0000"/>
                          </w:rPr>
                          <w:t xml:space="preserve">Tension efficace = 230 V </w:t>
                        </w:r>
                      </w:p>
                    </w:txbxContent>
                  </v:textbox>
                </v:shape>
              </w:pict>
            </w:r>
            <w:r w:rsidR="00FB4265">
              <w:rPr>
                <w:noProof/>
              </w:rPr>
              <w:drawing>
                <wp:inline distT="0" distB="0" distL="0" distR="0">
                  <wp:extent cx="4548250" cy="2802577"/>
                  <wp:effectExtent l="0" t="0" r="508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548248" cy="2802576"/>
                          </a:xfrm>
                          <a:prstGeom prst="rect">
                            <a:avLst/>
                          </a:prstGeom>
                        </pic:spPr>
                      </pic:pic>
                    </a:graphicData>
                  </a:graphic>
                </wp:inline>
              </w:drawing>
            </w:r>
            <w:r w:rsidR="00FB4265">
              <w:rPr>
                <w:noProof/>
              </w:rPr>
              <w:drawing>
                <wp:inline distT="0" distB="0" distL="0" distR="0">
                  <wp:extent cx="2436126" cy="3903259"/>
                  <wp:effectExtent l="0" t="0" r="254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443313" cy="3914775"/>
                          </a:xfrm>
                          <a:prstGeom prst="rect">
                            <a:avLst/>
                          </a:prstGeom>
                        </pic:spPr>
                      </pic:pic>
                    </a:graphicData>
                  </a:graphic>
                </wp:inline>
              </w:drawing>
            </w:r>
          </w:p>
        </w:tc>
      </w:tr>
      <w:tr w:rsidR="004B0013" w:rsidTr="00850CB8">
        <w:trPr>
          <w:cantSplit/>
          <w:trHeight w:val="6633"/>
          <w:jc w:val="center"/>
        </w:trPr>
        <w:tc>
          <w:tcPr>
            <w:tcW w:w="1572" w:type="dxa"/>
            <w:shd w:val="clear" w:color="auto" w:fill="FABF8F" w:themeFill="accent6" w:themeFillTint="99"/>
            <w:textDirection w:val="btLr"/>
            <w:vAlign w:val="center"/>
          </w:tcPr>
          <w:p w:rsidR="004B0013" w:rsidRPr="00371A83" w:rsidRDefault="004B0013" w:rsidP="00850CB8">
            <w:pPr>
              <w:ind w:left="113" w:right="113"/>
              <w:jc w:val="center"/>
              <w:rPr>
                <w:rFonts w:ascii="Arial" w:hAnsi="Arial" w:cs="Arial"/>
                <w:b/>
                <w:sz w:val="32"/>
                <w:szCs w:val="32"/>
              </w:rPr>
            </w:pPr>
            <w:r w:rsidRPr="00371A83">
              <w:rPr>
                <w:rFonts w:ascii="Arial" w:hAnsi="Arial" w:cs="Arial"/>
                <w:b/>
                <w:sz w:val="32"/>
                <w:szCs w:val="32"/>
              </w:rPr>
              <w:t>BOOST</w:t>
            </w:r>
          </w:p>
        </w:tc>
        <w:tc>
          <w:tcPr>
            <w:tcW w:w="11801" w:type="dxa"/>
          </w:tcPr>
          <w:p w:rsidR="004B0013" w:rsidRDefault="009D3A6B" w:rsidP="00850CB8">
            <w:pPr>
              <w:rPr>
                <w:rFonts w:ascii="Arial" w:hAnsi="Arial" w:cs="Arial"/>
                <w:sz w:val="20"/>
              </w:rPr>
            </w:pPr>
            <w:r w:rsidRPr="009D3A6B">
              <w:rPr>
                <w:noProof/>
              </w:rPr>
              <w:pict>
                <v:group id="Groupe 78" o:spid="_x0000_s1065" style="position:absolute;margin-left:67.35pt;margin-top:165.35pt;width:187pt;height:131.05pt;z-index:251745280;mso-position-horizontal-relative:text;mso-position-vertical-relative:text" coordsize="23749,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4pQgQAAIESAAAOAAAAZHJzL2Uyb0RvYy54bWzsWN1u2zYUvh+wdyB0v9iSLEsW4hSZWwcD&#10;gjZYWhToHU1RPyhFciT91yfae+zFdkiJamrHTZphHTrEFzIlncOfj9/5zqHOX+xahjZU6UbweRCe&#10;jQNEORFFw6t58O7t8pcsQNpgXmAmOJ0He6qDFxc//3S+lTmNRC1YQRWCTrjOt3Ie1MbIfDTSpKYt&#10;1mdCUg4vS6FabOBWVaNC4S303rJRNB5PR1uhCqkEoVrD05fdy+DC9V+WlJg3ZampQWwewNyMuyp3&#10;Xdnr6OIc55XCsm5IPw38hFm0uOEw6NDVS2wwWqvmqKu2IUpoUZozItqRKMuGULcGWE04PljNlRJr&#10;6dZS5dtKDjABtAc4Pblb8npzo1BTzIMUdorjFvbIDUsRPAB0trLKwehKyVt5o/oHVXdnF7wrVWv/&#10;YSlo53DdD7jSnUEEHkZxOpmNAX4C78LpdBLHSYc8qWF7jvxI/eoBz5EfeGTnN0xnK4FF+jNQ+p8B&#10;dVtjSR3+2mLggZp5oBaCc2AYXStUKNEYlM46yJz5gvd46VwDdCfBiibpNOmZ6BHzWMXZNBo7rIYV&#10;41wqba6oaJFtzAPWcDtJnOPNtTawQ2DqTeDGYtKN71pmz6g1Zvx3WsLGw/aEztuFHF0whTYYggUT&#10;QrkJ7XqgP2dt3cqGscFx/LBjb29dqQvHb3EePNzIgpvBuW24UPeNbnZ+ymVn7xHo1m0hWIli73bG&#10;QQN0sST/DrzJYFO7ADviDbxykfVI3gzxBOH0NfZMINayZ/b8P9gTnmQP3lCCSvbXn5A0Ueb4bwkN&#10;ivVYCUqnWXwoQZZkWQxaZ0Xb8fO0BGmjcFPVpie2UJ2k3CtIVkzQFlQnydKkC2HBmmIJwmI3Sqtq&#10;NYjQcjmGX69B+q5ZTXHxihfI7CVkLKMazCtGA9txS4sAMQrlCKusK84NbtgjjZ3Wec1wqv2smk4e&#10;/zPVjDzvP0ABiQqKDCRJ4Hl0RzJtaYLM7lfhslkvpSeS7iyJEluLAKuTNM0OaQ+1SQoZtytVkiQB&#10;jnYp0Bc6PrX22VdBAeBYfILsX7D2IMeyIb9+YdXFx9RGpIuIu7y3ow/hsWKYfDyOjp7DPuP2RYHj&#10;8VcZ/Yh0/sPUAcXHB+sAs1vtXOUbD5LZkRwp0Z0TtCTLBgC/xtrcYAUHA+ANHHbMG7iUTIDYiL4V&#10;oFqoT/c9t/ZQhsJbUCc4aMwD/ccaK9Aq9huHAhW6NL6hfGPlG3zdLgSUY6D+MBvXBAdlmG+WSrTv&#10;4Qx0aUeBV5gTGAsk0TcXpjvuwBmK0MtLZwRnD4nNNb+VxJd/llhvd++xkj2xbZi9Fr4EPqouO1vL&#10;Ty4u10aUjSs9Lcs6FHsR/Y71VXxCKeInKkUYxzOrD1YqDurzaZikIRyYbG6MJtE0mzyrxA94Wvgm&#10;lRgSzrNK/Dsq4c7y8J3DnTj7bzL2Q8rde6cqn78cXfwNAAD//wMAUEsDBBQABgAIAAAAIQB54lUM&#10;4AAAAAsBAAAPAAAAZHJzL2Rvd25yZXYueG1sTI9BS8NAEIXvgv9hGcGb3aSxmsZsSinqqQi2gvQ2&#10;zU6T0OxuyG6T9N87nvT2HvN48718NZlWDNT7xlkF8SwCQbZ0urGVgq/920MKwge0GltnScGVPKyK&#10;25scM+1G+0nDLlSCS6zPUEEdQpdJ6cuaDPqZ68jy7eR6g4FtX0nd48jlppXzKHqSBhvLH2rsaFNT&#10;ed5djIL3Ecd1Er8O2/Npcz3sFx/f25iUur+b1i8gAk3hLwy/+IwOBTMd3cVqL1r2yeMzRxUkScSC&#10;E4soZXFksZynIItc/t9Q/AAAAP//AwBQSwECLQAUAAYACAAAACEAtoM4kv4AAADhAQAAEwAAAAAA&#10;AAAAAAAAAAAAAAAAW0NvbnRlbnRfVHlwZXNdLnhtbFBLAQItABQABgAIAAAAIQA4/SH/1gAAAJQB&#10;AAALAAAAAAAAAAAAAAAAAC8BAABfcmVscy8ucmVsc1BLAQItABQABgAIAAAAIQD5GH4pQgQAAIES&#10;AAAOAAAAAAAAAAAAAAAAAC4CAABkcnMvZTJvRG9jLnhtbFBLAQItABQABgAIAAAAIQB54lUM4AAA&#10;AAsBAAAPAAAAAAAAAAAAAAAAAJwGAABkcnMvZG93bnJldi54bWxQSwUGAAAAAAQABADzAAAAqQcA&#10;AAAA&#10;">
                  <v:line id="Connecteur droit 79" o:spid="_x0000_s1066" style="position:absolute;visibility:visible" from="0,2476" to="0,1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mxpcUAAADbAAAADwAAAGRycy9kb3ducmV2LnhtbESPzWoCQRCE74G8w9CB3HQ2SvxZHUUC&#10;gsRc1DxAZ6fdXdzp2cx0dM3TOwEhx6KqvqLmy8416kwh1p4NvPQzUMSFtzWXBj4P694EVBRki41n&#10;MnClCMvF48Mcc+svvKPzXkqVIBxzNFCJtLnWsajIYez7ljh5Rx8cSpKh1DbgJcFdowdZNtIOa04L&#10;Fbb0VlFx2v84A9/bj028fjUDGb3+vp/CajKVYTTm+albzUAJdfIfvrc31sB4Cn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mxpcUAAADbAAAADwAAAAAAAAAA&#10;AAAAAAChAgAAZHJzL2Rvd25yZXYueG1sUEsFBgAAAAAEAAQA+QAAAJMDAAAAAA==&#10;" strokecolor="#4579b8 [3044]"/>
                  <v:line id="Connecteur droit 80" o:spid="_x0000_s1067" style="position:absolute;visibility:visible" from="23749,2476" to="23749,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shape id="Connecteur droit avec flèche 81" o:spid="_x0000_s1068" type="#_x0000_t32" style="position:absolute;top:7683;width:237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eGcQAAADbAAAADwAAAGRycy9kb3ducmV2LnhtbESPQWvCQBSE74L/YXlCb7oxRJHUTdBS&#10;QSk5mJaeH9nXbGj2bchuNf333UKhx2FmvmH25WR7caPRd44VrFcJCOLG6Y5bBW+vp+UOhA/IGnvH&#10;pOCbPJTFfLbHXLs7X+lWh1ZECPscFZgQhlxK3xiy6FduII7ehxsthijHVuoR7xFue5kmyVZa7Dgu&#10;GBzoyVDzWX9ZBdnWvVSmPj2fN+m1rt6PWZVeMqUeFtPhEUSgKfyH/9pnrWC3ht8v8Q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l4ZxAAAANsAAAAPAAAAAAAAAAAA&#10;AAAAAKECAABkcnMvZG93bnJldi54bWxQSwUGAAAAAAQABAD5AAAAkgMAAAAA&#10;" strokecolor="red" strokeweight="1.25pt">
                    <v:stroke startarrow="block" startarrowlength="long" endarrow="block" endarrowlength="long"/>
                  </v:shape>
                  <v:shape id="Zone de texte 82" o:spid="_x0000_s1069" type="#_x0000_t202" style="position:absolute;left:9525;top:5778;width:4337;height:1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l58EA&#10;AADbAAAADwAAAGRycy9kb3ducmV2LnhtbESPzarCMBSE9xd8h3AEN6KpIpdQjaKi0M1d+IPrQ3Ns&#10;i81JaaLWtzcXBJfDzHzDLFadrcWDWl851jAZJyCIc2cqLjScT/uRAuEDssHaMWl4kYfVsvezwNS4&#10;Jx/ocQyFiBD2KWooQ2hSKX1ekkU/dg1x9K6utRiibAtpWnxGuK3lNEl+pcWK40KJDW1Lym/Hu9WQ&#10;NTyUm5nddOpvd8+UGt4unrQe9Lv1HESgLnzDn3ZmNKgp/H+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BpefBAAAA2wAAAA8AAAAAAAAAAAAAAAAAmAIAAGRycy9kb3du&#10;cmV2LnhtbFBLBQYAAAAABAAEAPUAAACGAwAAAAA=&#10;" fillcolor="white [3201]" strokeweight=".5pt">
                    <v:textbox inset="0,0,0,0">
                      <w:txbxContent>
                        <w:p w:rsidR="009A70A7" w:rsidRPr="00FB4265" w:rsidRDefault="009A70A7" w:rsidP="00FB4265">
                          <w:pPr>
                            <w:jc w:val="center"/>
                            <w:rPr>
                              <w:rFonts w:ascii="Arial" w:hAnsi="Arial" w:cs="Arial"/>
                              <w:sz w:val="16"/>
                              <w:szCs w:val="16"/>
                            </w:rPr>
                          </w:pPr>
                          <w:r>
                            <w:rPr>
                              <w:rFonts w:ascii="Arial" w:hAnsi="Arial" w:cs="Arial"/>
                              <w:sz w:val="16"/>
                              <w:szCs w:val="16"/>
                            </w:rPr>
                            <w:t>0,02 s</w:t>
                          </w:r>
                        </w:p>
                      </w:txbxContent>
                    </v:textbox>
                  </v:shape>
                  <v:shape id="Zone de texte 83" o:spid="_x0000_s1070" type="#_x0000_t202" style="position:absolute;left:13398;width:6157;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AfMEA&#10;AADbAAAADwAAAGRycy9kb3ducmV2LnhtbESPQYvCMBSE7wv+h/AEL6Lp6iKhGkUXhV48rIrnR/Ns&#10;i81LaaLWf28EYY/DzHzDLFadrcWdWl851vA9TkAQ585UXGg4HXcjBcIHZIO1Y9LwJA+rZe9rgalx&#10;D/6j+yEUIkLYp6ihDKFJpfR5SRb92DXE0bu41mKIsi2kafER4baWkySZSYsVx4USG/otKb8eblZD&#10;1vBQbn7splP77S1Tang9e9J60O/WcxCBuvAf/rQzo0FN4f0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NAHzBAAAA2wAAAA8AAAAAAAAAAAAAAAAAmAIAAGRycy9kb3du&#10;cmV2LnhtbFBLBQYAAAAABAAEAPUAAACGAwAAAAA=&#10;" fillcolor="white [3201]" strokeweight=".5pt">
                    <v:textbox inset="0,0,0,0">
                      <w:txbxContent>
                        <w:p w:rsidR="009A70A7" w:rsidRDefault="009A70A7" w:rsidP="00FB4265">
                          <w:pPr>
                            <w:jc w:val="center"/>
                            <w:rPr>
                              <w:rFonts w:ascii="Arial" w:hAnsi="Arial" w:cs="Arial"/>
                              <w:sz w:val="16"/>
                              <w:szCs w:val="16"/>
                            </w:rPr>
                          </w:pPr>
                          <w:r>
                            <w:rPr>
                              <w:rFonts w:ascii="Arial" w:hAnsi="Arial" w:cs="Arial"/>
                              <w:sz w:val="16"/>
                              <w:szCs w:val="16"/>
                            </w:rPr>
                            <w:t>Fréquence :</w:t>
                          </w:r>
                        </w:p>
                        <w:p w:rsidR="009A70A7" w:rsidRPr="00FB4265" w:rsidRDefault="009A70A7" w:rsidP="00FB4265">
                          <w:pPr>
                            <w:jc w:val="center"/>
                            <w:rPr>
                              <w:rFonts w:ascii="Arial" w:hAnsi="Arial" w:cs="Arial"/>
                              <w:sz w:val="16"/>
                              <w:szCs w:val="16"/>
                            </w:rPr>
                          </w:pPr>
                          <w:r>
                            <w:rPr>
                              <w:rFonts w:ascii="Arial" w:hAnsi="Arial" w:cs="Arial"/>
                              <w:sz w:val="16"/>
                              <w:szCs w:val="16"/>
                            </w:rPr>
                            <w:t>50Hz</w:t>
                          </w:r>
                        </w:p>
                      </w:txbxContent>
                    </v:textbox>
                  </v:shape>
                </v:group>
              </w:pict>
            </w:r>
            <w:r w:rsidRPr="009D3A6B">
              <w:rPr>
                <w:noProof/>
              </w:rPr>
              <w:pict>
                <v:shape id="Zone de texte 63" o:spid="_x0000_s1071" type="#_x0000_t202" style="position:absolute;margin-left:64.65pt;margin-top:27.15pt;width:220.85pt;height:38.7pt;z-index:251725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KhnQIAAMEFAAAOAAAAZHJzL2Uyb0RvYy54bWysVN9P2zAQfp+0/8Hy+0hTCqMVKepATJMQ&#10;oMGEtDfXsamF7fNst0n31+/spKEwXpj2kpx9353vvvtxetYaTTbCBwW2ouXBiBJhOdTKPlb0x/3l&#10;pxNKQmS2ZhqsqOhWBHo2//jhtHEzMYYV6Fp4gk5smDWuoqsY3awoAl8Jw8IBOGFRKcEbFvHoH4va&#10;swa9G12MR6PjogFfOw9chIC3F52SzrN/KQWPN1IGEYmuKMYW89fn7zJ9i/kpmz165laK92Gwf4jC&#10;MGXx0cHVBYuMrL36y5VR3EMAGQ84mAKkVFzkHDCbcvQqm7sVcyLnguQEN9AU/p9bfr259UTVFT0+&#10;pMQygzX6iZUitSBRtFEQvEeSGhdmiL1ziI7tF2ix2Lv7gJcp91Z6k/6YFUE90r0dKEZXhOPl+GQ0&#10;OS6PKOGom0zLw3Ka3BTP1s6H+FWAIUmoqMcSZmbZ5irEDrqDpMcCaFVfKq3zIbWNONeebBgWXMcc&#10;Izp/gdKWNCnfo1F2/EKXXA/2S834Ux/eHgr9aZueE7nB+rASQx0TWYpbLRJG2+9CIsGZkDdiZJwL&#10;O8SZ0QklMaP3GPb456jeY9zlgRb5ZbBxMDbKgu9Yeklt/bSjVnZ4rOFe3kmM7bLNnXU4dNAS6i02&#10;kIduDoPjlwoJv2Ih3jKPg4c9g8sk3uBHasAqQS9RsgL/+637hMd5QC0lDQ5yRcOvNfOCEv3N4qRM&#10;y8kkTX4+TI4+j/Hg9zXLfY1dm3PA1ilxbTmexYSPeidKD+YBd84ivYoqZjm+XdG4E89jt15wZ3Gx&#10;WGQQzrpj8creOZ5cJ5pTo923D8y7vtHTtF3DbuTZ7FW/d9hkaWGxjiBVHoZEdMdqXwDcE3mc+p2W&#10;FtH+OaOeN+/8DwAAAP//AwBQSwMEFAAGAAgAAAAhAI6OGUPdAAAACgEAAA8AAABkcnMvZG93bnJl&#10;di54bWxMj8FOwzAQRO9I/IO1SNyok5bSNI1TASpcOFEQZzd2bavxOrLdNPw9ywlOq9E8zc4028n3&#10;bNQxuYACylkBTGMXlEMj4PPj5a4ClrJEJfuAWsC3TrBtr68aWatwwXc97rNhFIKplgJszkPNeeqs&#10;9jLNwqCRvGOIXmaS0XAV5YXCfc/nRfHAvXRIH6wc9LPV3Wl/9gJ2T2ZtukpGu6uUc+P0dXwzr0Lc&#10;3kyPG2BZT/kPht/6VB1a6nQIZ1SJ9aTn6wWhApb3dAlYrkoadyBnUa6Atw3/P6H9AQAA//8DAFBL&#10;AQItABQABgAIAAAAIQC2gziS/gAAAOEBAAATAAAAAAAAAAAAAAAAAAAAAABbQ29udGVudF9UeXBl&#10;c10ueG1sUEsBAi0AFAAGAAgAAAAhADj9If/WAAAAlAEAAAsAAAAAAAAAAAAAAAAALwEAAF9yZWxz&#10;Ly5yZWxzUEsBAi0AFAAGAAgAAAAhAEsUoqGdAgAAwQUAAA4AAAAAAAAAAAAAAAAALgIAAGRycy9l&#10;Mm9Eb2MueG1sUEsBAi0AFAAGAAgAAAAhAI6OGUPdAAAACgEAAA8AAAAAAAAAAAAAAAAA9wQAAGRy&#10;cy9kb3ducmV2LnhtbFBLBQYAAAAABAAEAPMAAAABBgAAAAA=&#10;" fillcolor="white [3201]" strokeweight=".5pt">
                  <v:textbox>
                    <w:txbxContent>
                      <w:p w:rsidR="00FB4265" w:rsidRPr="00FB4265" w:rsidRDefault="00FB4265">
                        <w:pPr>
                          <w:rPr>
                            <w:rFonts w:ascii="Arial" w:hAnsi="Arial" w:cs="Arial"/>
                            <w:color w:val="FF0000"/>
                          </w:rPr>
                        </w:pPr>
                        <w:r w:rsidRPr="00FB4265">
                          <w:rPr>
                            <w:rFonts w:ascii="Arial" w:hAnsi="Arial" w:cs="Arial"/>
                            <w:color w:val="FF0000"/>
                          </w:rPr>
                          <w:t>Tension maximale = 318,5 V</w:t>
                        </w:r>
                      </w:p>
                      <w:p w:rsidR="00FB4265" w:rsidRPr="00FB4265" w:rsidRDefault="009A70A7">
                        <w:pPr>
                          <w:rPr>
                            <w:rFonts w:ascii="Arial" w:hAnsi="Arial" w:cs="Arial"/>
                            <w:color w:val="FF0000"/>
                          </w:rPr>
                        </w:pPr>
                        <w:r>
                          <w:rPr>
                            <w:rFonts w:ascii="Arial" w:hAnsi="Arial" w:cs="Arial"/>
                            <w:color w:val="FF0000"/>
                          </w:rPr>
                          <w:t xml:space="preserve">RMS : </w:t>
                        </w:r>
                        <w:r w:rsidR="00FB4265" w:rsidRPr="00FB4265">
                          <w:rPr>
                            <w:rFonts w:ascii="Arial" w:hAnsi="Arial" w:cs="Arial"/>
                            <w:color w:val="FF0000"/>
                          </w:rPr>
                          <w:t xml:space="preserve">Tension efficace = 230 V </w:t>
                        </w:r>
                      </w:p>
                    </w:txbxContent>
                  </v:textbox>
                </v:shape>
              </w:pict>
            </w:r>
            <w:r w:rsidR="00FB4265">
              <w:rPr>
                <w:noProof/>
              </w:rPr>
              <w:drawing>
                <wp:inline distT="0" distB="0" distL="0" distR="0">
                  <wp:extent cx="4548250" cy="2802577"/>
                  <wp:effectExtent l="0" t="0" r="508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548248" cy="2802576"/>
                          </a:xfrm>
                          <a:prstGeom prst="rect">
                            <a:avLst/>
                          </a:prstGeom>
                        </pic:spPr>
                      </pic:pic>
                    </a:graphicData>
                  </a:graphic>
                </wp:inline>
              </w:drawing>
            </w:r>
            <w:r w:rsidR="00FB4265">
              <w:rPr>
                <w:noProof/>
              </w:rPr>
              <w:drawing>
                <wp:inline distT="0" distB="0" distL="0" distR="0">
                  <wp:extent cx="2436126" cy="3903260"/>
                  <wp:effectExtent l="0" t="0" r="2540" b="254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443313" cy="3914775"/>
                          </a:xfrm>
                          <a:prstGeom prst="rect">
                            <a:avLst/>
                          </a:prstGeom>
                        </pic:spPr>
                      </pic:pic>
                    </a:graphicData>
                  </a:graphic>
                </wp:inline>
              </w:drawing>
            </w:r>
          </w:p>
        </w:tc>
      </w:tr>
    </w:tbl>
    <w:p w:rsidR="004B0013" w:rsidRPr="00371A83" w:rsidRDefault="004B0013" w:rsidP="00371A83">
      <w:pPr>
        <w:jc w:val="center"/>
        <w:rPr>
          <w:rFonts w:ascii="Arial" w:hAnsi="Arial" w:cs="Arial"/>
          <w:i/>
          <w:sz w:val="20"/>
        </w:rPr>
      </w:pPr>
    </w:p>
    <w:p w:rsidR="00253F71" w:rsidRPr="00371A83" w:rsidRDefault="00253F71" w:rsidP="00D85BA6">
      <w:pPr>
        <w:rPr>
          <w:rFonts w:ascii="Arial" w:hAnsi="Arial" w:cs="Arial"/>
          <w:i/>
          <w:sz w:val="20"/>
        </w:rPr>
        <w:sectPr w:rsidR="00253F71" w:rsidRPr="00371A83" w:rsidSect="004B0013">
          <w:pgSz w:w="16839" w:h="23814" w:code="8"/>
          <w:pgMar w:top="737" w:right="794" w:bottom="737" w:left="794" w:header="709" w:footer="287" w:gutter="0"/>
          <w:cols w:space="708"/>
          <w:docGrid w:linePitch="360"/>
        </w:sectPr>
      </w:pPr>
    </w:p>
    <w:p w:rsidR="00371A83" w:rsidRPr="00371A83" w:rsidRDefault="00371A83" w:rsidP="00371A83">
      <w:pPr>
        <w:jc w:val="center"/>
        <w:rPr>
          <w:rFonts w:ascii="Arial" w:hAnsi="Arial" w:cs="Arial"/>
          <w:b/>
          <w:sz w:val="28"/>
          <w:szCs w:val="28"/>
        </w:rPr>
      </w:pPr>
      <w:r w:rsidRPr="00371A83">
        <w:rPr>
          <w:rFonts w:ascii="Arial" w:hAnsi="Arial" w:cs="Arial"/>
          <w:b/>
          <w:sz w:val="28"/>
          <w:szCs w:val="28"/>
        </w:rPr>
        <w:lastRenderedPageBreak/>
        <w:t>DOCUMENT REPONSE</w:t>
      </w:r>
      <w:r>
        <w:rPr>
          <w:rFonts w:ascii="Arial" w:hAnsi="Arial" w:cs="Arial"/>
          <w:b/>
          <w:sz w:val="28"/>
          <w:szCs w:val="28"/>
        </w:rPr>
        <w:t>2</w:t>
      </w:r>
    </w:p>
    <w:p w:rsidR="00371A83" w:rsidRPr="00371A83" w:rsidRDefault="00371A83" w:rsidP="00371A83">
      <w:pPr>
        <w:jc w:val="center"/>
        <w:rPr>
          <w:rFonts w:ascii="Arial" w:hAnsi="Arial" w:cs="Arial"/>
          <w:i/>
          <w:sz w:val="20"/>
        </w:rPr>
      </w:pPr>
      <w:r w:rsidRPr="00371A83">
        <w:rPr>
          <w:rFonts w:ascii="Arial" w:hAnsi="Arial" w:cs="Arial"/>
          <w:i/>
          <w:sz w:val="20"/>
        </w:rPr>
        <w:t xml:space="preserve">Capture d’écran des </w:t>
      </w:r>
      <w:r>
        <w:rPr>
          <w:rFonts w:ascii="Arial" w:hAnsi="Arial" w:cs="Arial"/>
          <w:i/>
          <w:sz w:val="20"/>
        </w:rPr>
        <w:t>Intensités</w:t>
      </w:r>
      <w:r w:rsidRPr="00371A83">
        <w:rPr>
          <w:rFonts w:ascii="Arial" w:hAnsi="Arial" w:cs="Arial"/>
          <w:i/>
          <w:sz w:val="20"/>
        </w:rPr>
        <w:t xml:space="preserve"> </w:t>
      </w:r>
      <w:r>
        <w:rPr>
          <w:rFonts w:ascii="Arial" w:hAnsi="Arial" w:cs="Arial"/>
          <w:i/>
          <w:sz w:val="20"/>
        </w:rPr>
        <w:t>absorbées par le</w:t>
      </w:r>
      <w:r w:rsidRPr="00371A83">
        <w:rPr>
          <w:rFonts w:ascii="Arial" w:hAnsi="Arial" w:cs="Arial"/>
          <w:i/>
          <w:sz w:val="20"/>
        </w:rPr>
        <w:t xml:space="preserve"> moteur de soufflage</w:t>
      </w:r>
      <w:r>
        <w:rPr>
          <w:rFonts w:ascii="Arial" w:hAnsi="Arial" w:cs="Arial"/>
          <w:i/>
          <w:sz w:val="20"/>
        </w:rPr>
        <w:t xml:space="preserve"> dans ces trois modes de fonctionnement</w:t>
      </w:r>
    </w:p>
    <w:p w:rsidR="006714B2" w:rsidRDefault="006714B2" w:rsidP="006714B2">
      <w:pPr>
        <w:rPr>
          <w:rFonts w:ascii="Arial" w:hAnsi="Arial" w:cs="Arial"/>
          <w:sz w:val="20"/>
        </w:rPr>
      </w:pPr>
    </w:p>
    <w:tbl>
      <w:tblPr>
        <w:tblStyle w:val="Grilledutableau"/>
        <w:tblW w:w="0" w:type="auto"/>
        <w:jc w:val="center"/>
        <w:tblLook w:val="04A0"/>
      </w:tblPr>
      <w:tblGrid>
        <w:gridCol w:w="1572"/>
        <w:gridCol w:w="11801"/>
      </w:tblGrid>
      <w:tr w:rsidR="00371A83" w:rsidTr="00B3727A">
        <w:trPr>
          <w:cantSplit/>
          <w:trHeight w:val="6633"/>
          <w:jc w:val="center"/>
        </w:trPr>
        <w:tc>
          <w:tcPr>
            <w:tcW w:w="1572" w:type="dxa"/>
            <w:shd w:val="clear" w:color="auto" w:fill="FABF8F" w:themeFill="accent6" w:themeFillTint="99"/>
            <w:textDirection w:val="btLr"/>
            <w:vAlign w:val="center"/>
          </w:tcPr>
          <w:p w:rsidR="00371A83" w:rsidRPr="00371A83" w:rsidRDefault="00371A83" w:rsidP="00371A83">
            <w:pPr>
              <w:ind w:left="113" w:right="113"/>
              <w:jc w:val="center"/>
              <w:rPr>
                <w:rFonts w:ascii="Arial" w:hAnsi="Arial" w:cs="Arial"/>
                <w:b/>
                <w:sz w:val="32"/>
                <w:szCs w:val="32"/>
              </w:rPr>
            </w:pPr>
            <w:r w:rsidRPr="00371A83">
              <w:rPr>
                <w:rFonts w:ascii="Arial" w:hAnsi="Arial" w:cs="Arial"/>
                <w:b/>
                <w:sz w:val="32"/>
                <w:szCs w:val="32"/>
              </w:rPr>
              <w:t>ABSENCE</w:t>
            </w:r>
          </w:p>
        </w:tc>
        <w:tc>
          <w:tcPr>
            <w:tcW w:w="11801" w:type="dxa"/>
            <w:vAlign w:val="center"/>
          </w:tcPr>
          <w:p w:rsidR="000D7D72" w:rsidRDefault="009D3A6B" w:rsidP="00523F3B">
            <w:pPr>
              <w:jc w:val="center"/>
              <w:rPr>
                <w:rFonts w:ascii="Arial" w:hAnsi="Arial" w:cs="Arial"/>
                <w:sz w:val="20"/>
              </w:rPr>
            </w:pPr>
            <w:r w:rsidRPr="009D3A6B">
              <w:rPr>
                <w:noProof/>
              </w:rPr>
              <w:pict>
                <v:group id="Groupe 6160" o:spid="_x0000_s1072" style="position:absolute;left:0;text-align:left;margin-left:125.65pt;margin-top:47.75pt;width:269.7pt;height:111.55pt;z-index:251755520;mso-position-horizontal-relative:text;mso-position-vertical-relative:text;mso-width-relative:margin;mso-height-relative:margin" coordorigin="-138" coordsize="27633,1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K5HwQAAHgOAAAOAAAAZHJzL2Uyb0RvYy54bWzsV9tuGzcQfS/QfyD23ZZ2V7uSFpYDV4mM&#10;AkZi1AkC5I3ici8Il2RJypLyRf2P/liHsxcpsp3EKdCiRfwgc5czvJw9c2bm4sWuEeSeG1sruQjC&#10;83FAuGQqr2W5CN69XZ3NAmIdlTkVSvJFsOc2eHH5808XW53xSFVK5NwQWETabKsXQeWczkYjyyre&#10;UHuuNJcwWSjTUAePphzlhm5h9UaMovE4HW2VybVRjFsLb1+2k8Elrl8UnLk3RWG5I2IRwNkc/hr8&#10;Xfvf0eUFzUpDdVWz7hj0O07R0FrCpsNSL6mjZGPqB0s1NTPKqsKdM9WMVFHUjOMd4Dbh+OQ210Zt&#10;NN6lzLalHmACaE9w+u5l2ev7W0PqfBGkYQoASdrAV8KNOcFXgNBWlxkYXht9p29N96Jsn/yld4Vp&#10;/H+4DtkhtvsBW75zhMHLeBIl4Rx2YDAXTsI0nSUt+qyCT+T9zsJ4FkcBOTiz6lXnHk3TOJ7B5In7&#10;qN995A85nGmrgU72gJj9e4jdVVRz/BDWAzEgliQ9YkslJZCNbwzJjaodYAeTCBW6LGUHnM0sYPgI&#10;amez6XiOl0/jpCNmD14PWzxLozEuO9ybZtpYd81VQ/xgEYha+qPSjN7fWAcnANPeBB48Mu0JcOT2&#10;gntjIX/jBfAAPkOI3hiBfCkMuacQO5QxLl3obwTrobV3K2ohBsfx1x07e+/KMTqf4zx44M5KusG5&#10;qaUyj+3udv2Ri9a+R6C9t4dgrfI9fhuEBkjj+f7PsCf9EnvSZ7Enmk7mCdDmKHhOyXOIuR/k+R+Q&#10;Z/okeeg9Z6QQf/4BSdTr0PRZTDpS4XAcRQ+0aGCaV2LUqafpZJ2hdVm5Th2VabXlUWXyqkK2ID/J&#10;bJq0saxEna9AYXy8W1OuBzVarcbw14mRPTarOM1fyZy4vYY85kxNZSl44BdueB4QwaFMEaV3pZmj&#10;tfhGYxS9XjxQwH/IJ+rkvyifUFq25coHKC1JzokDyUPGz44Y70sW4na/KExtXUZ+IgeHyXySzkNU&#10;0VkEenqShydxPIX82xYhSZIAUduE2FdAfaLtcrGBkgCp/ATjP6PuScYVQ7b9zKoNEiwRMCyOye93&#10;H2JkLSj7+DBEOiL3+bcrEZDMX6T1NyT3/0xVkH/8alXgdusdlsXxpOdSy3RiVNtEWM1WNQB+Q627&#10;pQa6Bsi+0Am5N/BTCAWKo7pRQCplPj323ttDaQqzIFHQhSwC+/uGGhAs8auEohWWdP3A9IN1P5Cb&#10;ZqmgOAPCwmlwCA7GiX5YGNW8hwbpyu8CU1Qy2At0sR8uXdsLQYPF+NUVGkFjoqm7kXea9cWgJ9bb&#10;3XtqdEdsH2mvVV8WP6g1W1vPT6muNk4VNRaih3KrU1KstrByh/YGK8uuFfP90/Ez2h8axsu/AAAA&#10;//8DAFBLAwQUAAYACAAAACEAgcU7r+IAAAAKAQAADwAAAGRycy9kb3ducmV2LnhtbEyPTUvDQBCG&#10;74L/YRnBm91sQ/oRsymlqKci2AribZpMk9DsbMhuk/Tfu570OLwP7/tMtplMKwbqXWNZg5pFIIgL&#10;WzZcafg8vj6tQDiPXGJrmTTcyMEmv7/LMC3tyB80HHwlQgm7FDXU3neplK6oyaCb2Y44ZGfbG/Th&#10;7CtZ9jiGctPKeRQtpMGGw0KNHe1qKi6Hq9HwNuK4jdXLsL+cd7fvY/L+tVek9ePDtH0G4WnyfzD8&#10;6gd1yIPTyV65dKLVME9UHFAN6yQBEYDlOlqCOGmI1WoBMs/k/xfyHwAAAP//AwBQSwECLQAUAAYA&#10;CAAAACEAtoM4kv4AAADhAQAAEwAAAAAAAAAAAAAAAAAAAAAAW0NvbnRlbnRfVHlwZXNdLnhtbFBL&#10;AQItABQABgAIAAAAIQA4/SH/1gAAAJQBAAALAAAAAAAAAAAAAAAAAC8BAABfcmVscy8ucmVsc1BL&#10;AQItABQABgAIAAAAIQDrwRK5HwQAAHgOAAAOAAAAAAAAAAAAAAAAAC4CAABkcnMvZTJvRG9jLnht&#10;bFBLAQItABQABgAIAAAAIQCBxTuv4gAAAAoBAAAPAAAAAAAAAAAAAAAAAHkGAABkcnMvZG93bnJl&#10;di54bWxQSwUGAAAAAAQABADzAAAAiAcAAAAA&#10;">
                  <v:line id="Connecteur droit 6155" o:spid="_x0000_s1073" style="position:absolute;visibility:visible" from="-87,63" to="-87,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ZlsYAAADdAAAADwAAAGRycy9kb3ducmV2LnhtbESPUWvCQBCE3wv9D8cW+lYvWhJs9BQR&#10;CtL2peoP2ObWJJjbi3dbjf31vULBx2FmvmHmy8F16kwhtp4NjEcZKOLK25ZrA/vd69MUVBRki51n&#10;MnClCMvF/d0cS+sv/EnnrdQqQTiWaKAR6UutY9WQwzjyPXHyDj44lCRDrW3AS4K7Tk+yrNAOW04L&#10;Dfa0bqg6br+dgdP7xyZev7qJFPnP2zGspi/yHI15fBhWM1BCg9zC/+2NNVCM8xz+3q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HGZbGAAAA3QAAAA8AAAAAAAAA&#10;AAAAAAAAoQIAAGRycy9kb3ducmV2LnhtbFBLBQYAAAAABAAEAPkAAACUAwAAAAA=&#10;" strokecolor="#4579b8 [3044]"/>
                  <v:line id="Connecteur droit 6156" o:spid="_x0000_s1074" style="position:absolute;visibility:visible" from="27495,0" to="27495,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H4cUAAADdAAAADwAAAGRycy9kb3ducmV2LnhtbESPUWvCQBCE3wv9D8cW+lYvWgwaPUUK&#10;Bal90fYHrLk1Ceb20rutxv56ryD4OMzMN8x82btWnSjExrOB4SADRVx623Bl4Pvr/WUCKgqyxdYz&#10;GbhQhOXi8WGOhfVn3tJpJ5VKEI4FGqhFukLrWNbkMA58R5y8gw8OJclQaRvwnOCu1aMsy7XDhtNC&#10;jR291VQed7/OwM/mcx0v+3Yk+fjv4xhWk6m8RmOen/rVDJRQL/fwrb22BvLhOIf/N+kJ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WH4cUAAADdAAAADwAAAAAAAAAA&#10;AAAAAAChAgAAZHJzL2Rvd25yZXYueG1sUEsFBgAAAAAEAAQA+QAAAJMDAAAAAA==&#10;" strokecolor="#4579b8 [3044]"/>
                  <v:shape id="Connecteur droit avec flèche 6157" o:spid="_x0000_s1075" type="#_x0000_t32" style="position:absolute;left:-138;top:10223;width:27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txRMYAAADdAAAADwAAAGRycy9kb3ducmV2LnhtbESPQWvCQBSE74X+h+UVvNWNIaYldZVW&#10;FJSSg2np+ZF9zYZm34bsqvHfu0LB4zAz3zCL1Wg7caLBt44VzKYJCOLa6ZYbBd9f2+dXED4ga+wc&#10;k4ILeVgtHx8WWGh35gOdqtCICGFfoAITQl9I6WtDFv3U9cTR+3WDxRDl0Eg94DnCbSfTJMmlxZbj&#10;gsGe1obqv+poFWS5+yxNtd3s5umhKn8+sjLdZ0pNnsb3NxCBxnAP/7d3WkE+m7/A7U1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rcUTGAAAA3QAAAA8AAAAAAAAA&#10;AAAAAAAAoQIAAGRycy9kb3ducmV2LnhtbFBLBQYAAAAABAAEAPkAAACUAwAAAAA=&#10;" strokecolor="red" strokeweight="1.25pt">
                    <v:stroke startarrow="block" startarrowlength="long" endarrow="block" endarrowlength="long"/>
                  </v:shape>
                  <v:shape id="Zone de texte 6158" o:spid="_x0000_s1076" type="#_x0000_t202" style="position:absolute;left:15946;top:8255;width:4337;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p8r4A&#10;AADdAAAADwAAAGRycy9kb3ducmV2LnhtbERPuwrCMBTdBf8hXMFFNFVUSjWKikIXBx84X5prW2xu&#10;ShO1/r0ZBMfDeS/XranEixpXWlYwHkUgiDOrS84VXC+HYQzCeWSNlWVS8CEH61W3s8RE2zef6HX2&#10;uQgh7BJUUHhfJ1K6rCCDbmRr4sDdbWPQB9jkUjf4DuGmkpMomkuDJYeGAmvaFZQ9zk+jIK15ILdT&#10;s23j4/6ZxvHgcXOkVL/XbhYgPLX+L/65U61gPp6FueFNe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afK+AAAA3QAAAA8AAAAAAAAAAAAAAAAAmAIAAGRycy9kb3ducmV2&#10;LnhtbFBLBQYAAAAABAAEAPUAAACDAwAAAAA=&#10;" fillcolor="white [3201]" strokeweight=".5pt">
                    <v:textbox inset="0,0,0,0">
                      <w:txbxContent>
                        <w:p w:rsidR="002C3D99" w:rsidRPr="00FB4265" w:rsidRDefault="002C3D99" w:rsidP="00FB4265">
                          <w:pPr>
                            <w:jc w:val="center"/>
                            <w:rPr>
                              <w:rFonts w:ascii="Arial" w:hAnsi="Arial" w:cs="Arial"/>
                              <w:sz w:val="16"/>
                              <w:szCs w:val="16"/>
                            </w:rPr>
                          </w:pPr>
                          <w:r>
                            <w:rPr>
                              <w:rFonts w:ascii="Arial" w:hAnsi="Arial" w:cs="Arial"/>
                              <w:sz w:val="16"/>
                              <w:szCs w:val="16"/>
                            </w:rPr>
                            <w:t>0,02 s</w:t>
                          </w:r>
                        </w:p>
                      </w:txbxContent>
                    </v:textbox>
                  </v:shape>
                </v:group>
              </w:pict>
            </w:r>
            <w:r w:rsidR="000D7D72">
              <w:rPr>
                <w:noProof/>
              </w:rPr>
              <w:drawing>
                <wp:inline distT="0" distB="0" distL="0" distR="0">
                  <wp:extent cx="6813550" cy="2932943"/>
                  <wp:effectExtent l="0" t="0" r="6350" b="127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6826069" cy="2938332"/>
                          </a:xfrm>
                          <a:prstGeom prst="rect">
                            <a:avLst/>
                          </a:prstGeom>
                        </pic:spPr>
                      </pic:pic>
                    </a:graphicData>
                  </a:graphic>
                </wp:inline>
              </w:drawing>
            </w:r>
          </w:p>
          <w:p w:rsidR="00371A83" w:rsidRDefault="00B3727A" w:rsidP="00523F3B">
            <w:pPr>
              <w:jc w:val="center"/>
              <w:rPr>
                <w:rFonts w:ascii="Arial" w:hAnsi="Arial" w:cs="Arial"/>
                <w:sz w:val="20"/>
              </w:rPr>
            </w:pPr>
            <w:r>
              <w:rPr>
                <w:rFonts w:ascii="Arial" w:hAnsi="Arial" w:cs="Arial"/>
                <w:sz w:val="20"/>
              </w:rPr>
              <w:tab/>
            </w:r>
          </w:p>
        </w:tc>
      </w:tr>
      <w:tr w:rsidR="00371A83" w:rsidTr="00523F3B">
        <w:trPr>
          <w:cantSplit/>
          <w:trHeight w:val="6633"/>
          <w:jc w:val="center"/>
        </w:trPr>
        <w:tc>
          <w:tcPr>
            <w:tcW w:w="1572" w:type="dxa"/>
            <w:shd w:val="clear" w:color="auto" w:fill="FABF8F" w:themeFill="accent6" w:themeFillTint="99"/>
            <w:textDirection w:val="btLr"/>
            <w:vAlign w:val="center"/>
          </w:tcPr>
          <w:p w:rsidR="00371A83" w:rsidRPr="00371A83" w:rsidRDefault="00371A83" w:rsidP="00371A83">
            <w:pPr>
              <w:ind w:left="113" w:right="113"/>
              <w:jc w:val="center"/>
              <w:rPr>
                <w:rFonts w:ascii="Arial" w:hAnsi="Arial" w:cs="Arial"/>
                <w:b/>
                <w:sz w:val="32"/>
                <w:szCs w:val="32"/>
              </w:rPr>
            </w:pPr>
            <w:r w:rsidRPr="00371A83">
              <w:rPr>
                <w:rFonts w:ascii="Arial" w:hAnsi="Arial" w:cs="Arial"/>
                <w:b/>
                <w:sz w:val="32"/>
                <w:szCs w:val="32"/>
              </w:rPr>
              <w:t>CUISINE</w:t>
            </w:r>
          </w:p>
        </w:tc>
        <w:tc>
          <w:tcPr>
            <w:tcW w:w="11801" w:type="dxa"/>
            <w:vAlign w:val="center"/>
          </w:tcPr>
          <w:p w:rsidR="00371A83" w:rsidRDefault="000D7D72" w:rsidP="000D7D72">
            <w:pPr>
              <w:jc w:val="center"/>
              <w:rPr>
                <w:rFonts w:ascii="Arial" w:hAnsi="Arial" w:cs="Arial"/>
                <w:sz w:val="20"/>
              </w:rPr>
            </w:pPr>
            <w:r>
              <w:rPr>
                <w:noProof/>
              </w:rPr>
              <w:drawing>
                <wp:inline distT="0" distB="0" distL="0" distR="0">
                  <wp:extent cx="6792848" cy="2971800"/>
                  <wp:effectExtent l="0" t="0" r="8255" b="0"/>
                  <wp:docPr id="6145" name="Imag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6804423" cy="2976864"/>
                          </a:xfrm>
                          <a:prstGeom prst="rect">
                            <a:avLst/>
                          </a:prstGeom>
                        </pic:spPr>
                      </pic:pic>
                    </a:graphicData>
                  </a:graphic>
                </wp:inline>
              </w:drawing>
            </w:r>
          </w:p>
        </w:tc>
      </w:tr>
      <w:tr w:rsidR="00371A83" w:rsidTr="00523F3B">
        <w:trPr>
          <w:cantSplit/>
          <w:trHeight w:val="6633"/>
          <w:jc w:val="center"/>
        </w:trPr>
        <w:tc>
          <w:tcPr>
            <w:tcW w:w="1572" w:type="dxa"/>
            <w:shd w:val="clear" w:color="auto" w:fill="FABF8F" w:themeFill="accent6" w:themeFillTint="99"/>
            <w:textDirection w:val="btLr"/>
            <w:vAlign w:val="center"/>
          </w:tcPr>
          <w:p w:rsidR="00371A83" w:rsidRPr="00371A83" w:rsidRDefault="00371A83" w:rsidP="00371A83">
            <w:pPr>
              <w:ind w:left="113" w:right="113"/>
              <w:jc w:val="center"/>
              <w:rPr>
                <w:rFonts w:ascii="Arial" w:hAnsi="Arial" w:cs="Arial"/>
                <w:b/>
                <w:sz w:val="32"/>
                <w:szCs w:val="32"/>
              </w:rPr>
            </w:pPr>
            <w:r w:rsidRPr="00371A83">
              <w:rPr>
                <w:rFonts w:ascii="Arial" w:hAnsi="Arial" w:cs="Arial"/>
                <w:b/>
                <w:sz w:val="32"/>
                <w:szCs w:val="32"/>
              </w:rPr>
              <w:t>BOOST</w:t>
            </w:r>
          </w:p>
        </w:tc>
        <w:tc>
          <w:tcPr>
            <w:tcW w:w="11801" w:type="dxa"/>
            <w:vAlign w:val="center"/>
          </w:tcPr>
          <w:p w:rsidR="00371A83" w:rsidRDefault="00156D2B" w:rsidP="00523F3B">
            <w:pPr>
              <w:jc w:val="center"/>
              <w:rPr>
                <w:rFonts w:ascii="Arial" w:hAnsi="Arial" w:cs="Arial"/>
                <w:sz w:val="20"/>
              </w:rPr>
            </w:pPr>
            <w:r>
              <w:rPr>
                <w:noProof/>
              </w:rPr>
              <w:drawing>
                <wp:inline distT="0" distB="0" distL="0" distR="0">
                  <wp:extent cx="6737350" cy="2832697"/>
                  <wp:effectExtent l="0" t="0" r="6350" b="6350"/>
                  <wp:docPr id="6146" name="Imag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6735768" cy="2832032"/>
                          </a:xfrm>
                          <a:prstGeom prst="rect">
                            <a:avLst/>
                          </a:prstGeom>
                        </pic:spPr>
                      </pic:pic>
                    </a:graphicData>
                  </a:graphic>
                </wp:inline>
              </w:drawing>
            </w:r>
            <w:r w:rsidR="00523F3B">
              <w:rPr>
                <w:rFonts w:ascii="Arial" w:hAnsi="Arial" w:cs="Arial"/>
                <w:sz w:val="20"/>
              </w:rPr>
              <w:tab/>
            </w:r>
            <w:r w:rsidR="00523F3B">
              <w:rPr>
                <w:rFonts w:ascii="Arial" w:hAnsi="Arial" w:cs="Arial"/>
                <w:sz w:val="20"/>
              </w:rPr>
              <w:tab/>
            </w:r>
          </w:p>
        </w:tc>
      </w:tr>
    </w:tbl>
    <w:p w:rsidR="00371A83" w:rsidRDefault="00371A83" w:rsidP="006714B2">
      <w:pPr>
        <w:rPr>
          <w:rFonts w:ascii="Arial" w:hAnsi="Arial" w:cs="Arial"/>
          <w:sz w:val="20"/>
        </w:rPr>
      </w:pPr>
    </w:p>
    <w:p w:rsidR="0020020B" w:rsidRDefault="0020020B" w:rsidP="0020020B">
      <w:pPr>
        <w:jc w:val="center"/>
        <w:rPr>
          <w:rFonts w:ascii="Arial" w:hAnsi="Arial" w:cs="Arial"/>
          <w:b/>
          <w:sz w:val="32"/>
          <w:szCs w:val="32"/>
        </w:rPr>
      </w:pPr>
    </w:p>
    <w:sectPr w:rsidR="0020020B" w:rsidSect="00371A83">
      <w:pgSz w:w="16839" w:h="23814" w:code="8"/>
      <w:pgMar w:top="737" w:right="794" w:bottom="737" w:left="794" w:header="709" w:footer="2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32D" w:rsidRDefault="00F2032D">
      <w:r>
        <w:separator/>
      </w:r>
    </w:p>
  </w:endnote>
  <w:endnote w:type="continuationSeparator" w:id="0">
    <w:p w:rsidR="00F2032D" w:rsidRDefault="00F203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B2" w:rsidRDefault="006714B2">
    <w:pPr>
      <w:pStyle w:val="Pieddepage"/>
      <w:framePr w:wrap="around" w:vAnchor="text" w:hAnchor="margin" w:xAlign="center" w:y="1"/>
      <w:rPr>
        <w:rStyle w:val="Numrodepage"/>
        <w:rFonts w:ascii="Arial" w:hAnsi="Arial" w:cs="Arial"/>
        <w:sz w:val="20"/>
      </w:rPr>
    </w:pPr>
    <w:r>
      <w:rPr>
        <w:rStyle w:val="Numrodepage"/>
        <w:rFonts w:ascii="Arial" w:hAnsi="Arial" w:cs="Arial"/>
        <w:sz w:val="20"/>
      </w:rPr>
      <w:t xml:space="preserve">- Page </w:t>
    </w:r>
    <w:r w:rsidR="009D3A6B">
      <w:rPr>
        <w:rStyle w:val="Numrodepage"/>
        <w:rFonts w:ascii="Arial" w:hAnsi="Arial" w:cs="Arial"/>
        <w:sz w:val="20"/>
      </w:rPr>
      <w:fldChar w:fldCharType="begin"/>
    </w:r>
    <w:r>
      <w:rPr>
        <w:rStyle w:val="Numrodepage"/>
        <w:rFonts w:ascii="Arial" w:hAnsi="Arial" w:cs="Arial"/>
        <w:sz w:val="20"/>
      </w:rPr>
      <w:instrText xml:space="preserve">PAGE  </w:instrText>
    </w:r>
    <w:r w:rsidR="009D3A6B">
      <w:rPr>
        <w:rStyle w:val="Numrodepage"/>
        <w:rFonts w:ascii="Arial" w:hAnsi="Arial" w:cs="Arial"/>
        <w:sz w:val="20"/>
      </w:rPr>
      <w:fldChar w:fldCharType="separate"/>
    </w:r>
    <w:r>
      <w:rPr>
        <w:rStyle w:val="Numrodepage"/>
        <w:rFonts w:ascii="Arial" w:hAnsi="Arial" w:cs="Arial"/>
        <w:noProof/>
        <w:sz w:val="20"/>
      </w:rPr>
      <w:t>2</w:t>
    </w:r>
    <w:r w:rsidR="009D3A6B">
      <w:rPr>
        <w:rStyle w:val="Numrodepage"/>
        <w:rFonts w:ascii="Arial" w:hAnsi="Arial" w:cs="Arial"/>
        <w:sz w:val="20"/>
      </w:rPr>
      <w:fldChar w:fldCharType="end"/>
    </w:r>
    <w:r>
      <w:rPr>
        <w:rStyle w:val="Numrodepage"/>
        <w:rFonts w:ascii="Arial" w:hAnsi="Arial" w:cs="Arial"/>
        <w:sz w:val="20"/>
      </w:rPr>
      <w:t xml:space="preserve"> -</w:t>
    </w:r>
  </w:p>
  <w:p w:rsidR="006714B2" w:rsidRDefault="006714B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B2" w:rsidRPr="00A26866" w:rsidRDefault="009D3A6B" w:rsidP="00A26866">
    <w:pPr>
      <w:pStyle w:val="Pieddepage"/>
      <w:jc w:val="cen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2049" type="#_x0000_t5" style="position:absolute;left:0;text-align:left;margin-left:55.1pt;margin-top:0;width:73.15pt;height:74.65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vQIAAL0FAAAOAAAAZHJzL2Uyb0RvYy54bWysVMtu2zAQvBfoPxC8J7JdOY6FyEGQIEWB&#10;PoImRc80RVlsKZIhacvp13dISU7Spj0U1YHQkruzu7OPs/N9q8hOOC+NLun0eEKJ0NxUUm9K+uXu&#10;+uiUEh+YrpgyWpT0QXh6vnr96qyzhZiZxqhKOAIQ7YvOlrQJwRZZ5nkjWuaPjRUaj7VxLQsQ3Sar&#10;HOuA3qpsNpmcZJ1xlXWGC+9xe9U/0lXCr2vBw6e69iIQVVLEFtLp0rmOZ7Y6Y8XGMdtIPoTB/iGK&#10;lkkNpweoKxYY2Tr5G1QruTPe1OGYmzYzdS25SDkgm+nkl2xuG2ZFygXkeHugyf8/WP5xd+OIrEp6&#10;Ms8p0axFka5BtyBsGwxYl/dbQaZvIlOd9QUMbu2Ni7l6+97w755oc9kwvREXzpmuEaxCfNOonz0z&#10;iIKHKVl3H0wFN9FBIm1fuzYCgg6yT7V5ONRG7APhuFzOlrMFKsjxtMwXp4t58sCK0dg6H94K05L4&#10;U9LgJGJSkT5WsN17H1J5qiFFVn2jpG4Vir1jikwn8RsQB+2MFSNmMnWsupZKkVpJNKpGO1PiTPgq&#10;Q5MKFZNOin505ok14GKSrlNLi0vlCBwivv0sXattCzb6u8X8MYiDOmhEW/keuQeMai+CMs6FDn0Y&#10;QerQw+Y5DGJuKBkLB2/TkwQT64SHOHAxuhfcDeQk+1Htz0nkIyorkBumr1f9u7OU4kCbZaEh8Sip&#10;w/wmlmoQf2c+Q4yDPAQUp/lZ4aJRjDJIJZIuBv1oVMa4j/99ypj6VNBogS6D97FlY5f23R726z1u&#10;Y+uuTfWA5kXFU4di5+GnMe4HJR32R0n9/ZY59IR6p1H05TTP48JJQj5fzCC4py/rpy9Mc0ChKyjp&#10;fy8DJJhsrZObJiaaeNDmAkNTy0OofVTDqGFH9OXr91lcQk/lpPW4dVc/AQAA//8DAFBLAwQUAAYA&#10;CAAAACEAAPEPD9oAAAAFAQAADwAAAGRycy9kb3ducmV2LnhtbEyPwU7DMBBE70j8g7VIXBB1aKFA&#10;iFNVlXrg2Dbc3XiJo9rryHbSlK/H6QUuq1nNauZtsRqtYQP60DoS8DTLgCHVTrXUCKgO28c3YCFK&#10;UtI4QgEXDLAqb28KmSt3ph0O+9iwFEIhlwJ0jF3Oeag1WhlmrkNK3rfzVsa0+oYrL88p3Bo+z7Il&#10;t7Kl1KBlhxuN9WnfWwEPl35jKt+8/GSnTz28Hr5GVW2FuL8b1x/AIo7x7xgm/IQOZWI6up5UYEZA&#10;eiRe5+Q9LxfAjpN4XwAvC/6fvvwFAAD//wMAUEsBAi0AFAAGAAgAAAAhALaDOJL+AAAA4QEAABMA&#10;AAAAAAAAAAAAAAAAAAAAAFtDb250ZW50X1R5cGVzXS54bWxQSwECLQAUAAYACAAAACEAOP0h/9YA&#10;AACUAQAACwAAAAAAAAAAAAAAAAAvAQAAX3JlbHMvLnJlbHNQSwECLQAUAAYACAAAACEAIgJGP70C&#10;AAC9BQAADgAAAAAAAAAAAAAAAAAuAgAAZHJzL2Uyb0RvYy54bWxQSwECLQAUAAYACAAAACEAAPEP&#10;D9oAAAAFAQAADwAAAAAAAAAAAAAAAAAXBQAAZHJzL2Rvd25yZXYueG1sUEsFBgAAAAAEAAQA8wAA&#10;AB4GAAAAAA==&#10;" adj="21600" fillcolor="#17365d [2415]" stroked="f">
          <v:fill color2="#8db3e2 [1311]" rotate="t" focusposition="1,1" focussize="" colors="0 #17375e;.5 #c2d1ed;1 #8eb4e3" focus="100%" type="gradientRadial">
            <o:fill v:ext="view" type="gradientCenter"/>
          </v:fill>
          <v:textbox>
            <w:txbxContent>
              <w:p w:rsidR="00A26866" w:rsidRPr="007F4D0E" w:rsidRDefault="009D3A6B" w:rsidP="00A26866">
                <w:pPr>
                  <w:jc w:val="center"/>
                  <w:rPr>
                    <w:rFonts w:ascii="Arial" w:hAnsi="Arial" w:cs="Arial"/>
                    <w:b/>
                    <w:sz w:val="36"/>
                    <w:szCs w:val="36"/>
                  </w:rPr>
                </w:pPr>
                <w:r w:rsidRPr="009D3A6B">
                  <w:rPr>
                    <w:rFonts w:ascii="Arial" w:eastAsiaTheme="minorEastAsia" w:hAnsi="Arial" w:cs="Arial"/>
                    <w:b/>
                    <w:sz w:val="36"/>
                    <w:szCs w:val="36"/>
                  </w:rPr>
                  <w:fldChar w:fldCharType="begin"/>
                </w:r>
                <w:r w:rsidR="00A26866" w:rsidRPr="007F4D0E">
                  <w:rPr>
                    <w:rFonts w:ascii="Arial" w:hAnsi="Arial" w:cs="Arial"/>
                    <w:b/>
                    <w:sz w:val="36"/>
                    <w:szCs w:val="36"/>
                  </w:rPr>
                  <w:instrText>PAGE    \* MERGEFORMAT</w:instrText>
                </w:r>
                <w:r w:rsidRPr="009D3A6B">
                  <w:rPr>
                    <w:rFonts w:ascii="Arial" w:eastAsiaTheme="minorEastAsia" w:hAnsi="Arial" w:cs="Arial"/>
                    <w:b/>
                    <w:sz w:val="36"/>
                    <w:szCs w:val="36"/>
                  </w:rPr>
                  <w:fldChar w:fldCharType="separate"/>
                </w:r>
                <w:r w:rsidR="00B52A64" w:rsidRPr="00B52A64">
                  <w:rPr>
                    <w:rFonts w:ascii="Arial" w:eastAsiaTheme="majorEastAsia" w:hAnsi="Arial" w:cs="Arial"/>
                    <w:b/>
                    <w:noProof/>
                    <w:sz w:val="36"/>
                    <w:szCs w:val="36"/>
                  </w:rPr>
                  <w:t>12</w:t>
                </w:r>
                <w:r w:rsidRPr="007F4D0E">
                  <w:rPr>
                    <w:rFonts w:ascii="Arial" w:eastAsiaTheme="majorEastAsia" w:hAnsi="Arial" w:cs="Arial"/>
                    <w:b/>
                    <w:sz w:val="36"/>
                    <w:szCs w:val="36"/>
                  </w:rPr>
                  <w:fldChar w:fldCharType="end"/>
                </w:r>
              </w:p>
            </w:txbxContent>
          </v:textbox>
          <w10:wrap anchorx="page" anchory="page"/>
        </v:shape>
      </w:pict>
    </w:r>
    <w:r w:rsidR="00A26866">
      <w:rPr>
        <w:noProof/>
      </w:rPr>
      <w:drawing>
        <wp:inline distT="0" distB="0" distL="0" distR="0">
          <wp:extent cx="3971533" cy="40943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4" b="18867"/>
                  <a:stretch>
                    <a:fillRect/>
                  </a:stretch>
                </pic:blipFill>
                <pic:spPr bwMode="auto">
                  <a:xfrm>
                    <a:off x="0" y="0"/>
                    <a:ext cx="4012823" cy="4136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32D" w:rsidRDefault="00F2032D">
      <w:r>
        <w:separator/>
      </w:r>
    </w:p>
  </w:footnote>
  <w:footnote w:type="continuationSeparator" w:id="0">
    <w:p w:rsidR="00F2032D" w:rsidRDefault="00F203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B2" w:rsidRPr="00C930E4" w:rsidRDefault="006714B2" w:rsidP="00C930E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3504C4"/>
    <w:multiLevelType w:val="hybridMultilevel"/>
    <w:tmpl w:val="35AA2912"/>
    <w:lvl w:ilvl="0" w:tplc="7DC46222">
      <w:start w:val="1"/>
      <w:numFmt w:val="lowerLetter"/>
      <w:lvlText w:val="%1)"/>
      <w:lvlJc w:val="left"/>
      <w:pPr>
        <w:ind w:left="1789" w:hanging="36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2">
    <w:nsid w:val="073D5A34"/>
    <w:multiLevelType w:val="hybridMultilevel"/>
    <w:tmpl w:val="7CDA1324"/>
    <w:lvl w:ilvl="0" w:tplc="B5DEBB06">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7CD6235"/>
    <w:multiLevelType w:val="hybridMultilevel"/>
    <w:tmpl w:val="3C5ACC7A"/>
    <w:lvl w:ilvl="0" w:tplc="A080DCE0">
      <w:start w:val="1"/>
      <w:numFmt w:val="decimal"/>
      <w:lvlText w:val="%1)"/>
      <w:lvlJc w:val="left"/>
      <w:pPr>
        <w:ind w:left="1770" w:hanging="360"/>
      </w:pPr>
      <w:rPr>
        <w:rFonts w:hint="default"/>
      </w:rPr>
    </w:lvl>
    <w:lvl w:ilvl="1" w:tplc="040C0019">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4">
    <w:nsid w:val="0C9D1B91"/>
    <w:multiLevelType w:val="hybridMultilevel"/>
    <w:tmpl w:val="581A6ECE"/>
    <w:lvl w:ilvl="0" w:tplc="0C7C5E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0C9E49CF"/>
    <w:multiLevelType w:val="hybridMultilevel"/>
    <w:tmpl w:val="215A00A0"/>
    <w:lvl w:ilvl="0" w:tplc="E9A28FDA">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0F491ED0"/>
    <w:multiLevelType w:val="hybridMultilevel"/>
    <w:tmpl w:val="64DE1D56"/>
    <w:lvl w:ilvl="0" w:tplc="6EF400F0">
      <w:start w:val="1"/>
      <w:numFmt w:val="low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nsid w:val="137D58C9"/>
    <w:multiLevelType w:val="hybridMultilevel"/>
    <w:tmpl w:val="EB48DE36"/>
    <w:lvl w:ilvl="0" w:tplc="CB54E38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D0F025A"/>
    <w:multiLevelType w:val="hybridMultilevel"/>
    <w:tmpl w:val="BB6A71D6"/>
    <w:lvl w:ilvl="0" w:tplc="DFF08AC8">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9">
    <w:nsid w:val="1DB97528"/>
    <w:multiLevelType w:val="hybridMultilevel"/>
    <w:tmpl w:val="2F06569A"/>
    <w:lvl w:ilvl="0" w:tplc="38020690">
      <w:start w:val="4"/>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0">
    <w:nsid w:val="1E7774F6"/>
    <w:multiLevelType w:val="hybridMultilevel"/>
    <w:tmpl w:val="126C1B88"/>
    <w:lvl w:ilvl="0" w:tplc="4F14101A">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1E5064F"/>
    <w:multiLevelType w:val="hybridMultilevel"/>
    <w:tmpl w:val="CB8A181C"/>
    <w:lvl w:ilvl="0" w:tplc="5B52AD28">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nsid w:val="24480765"/>
    <w:multiLevelType w:val="hybridMultilevel"/>
    <w:tmpl w:val="C03C537E"/>
    <w:lvl w:ilvl="0" w:tplc="0AE2EF3A">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F73E7E"/>
    <w:multiLevelType w:val="hybridMultilevel"/>
    <w:tmpl w:val="6442B8F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89064A7"/>
    <w:multiLevelType w:val="hybridMultilevel"/>
    <w:tmpl w:val="2ACADED2"/>
    <w:lvl w:ilvl="0" w:tplc="33E6555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5">
    <w:nsid w:val="2AE66625"/>
    <w:multiLevelType w:val="hybridMultilevel"/>
    <w:tmpl w:val="4A3EADF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2BB454A5"/>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D7801C0"/>
    <w:multiLevelType w:val="hybridMultilevel"/>
    <w:tmpl w:val="28046EDA"/>
    <w:lvl w:ilvl="0" w:tplc="BD3671C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27B54F1"/>
    <w:multiLevelType w:val="hybridMultilevel"/>
    <w:tmpl w:val="AD7AADC6"/>
    <w:lvl w:ilvl="0" w:tplc="54AA9494">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38640C62"/>
    <w:multiLevelType w:val="hybridMultilevel"/>
    <w:tmpl w:val="85C44B96"/>
    <w:lvl w:ilvl="0" w:tplc="92228B7C">
      <w:start w:val="32"/>
      <w:numFmt w:val="bullet"/>
      <w:lvlText w:val="-"/>
      <w:lvlJc w:val="left"/>
      <w:pPr>
        <w:ind w:left="2490" w:hanging="360"/>
      </w:pPr>
      <w:rPr>
        <w:rFonts w:ascii="Arial" w:eastAsia="Times New Roman" w:hAnsi="Arial" w:cs="Aria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20">
    <w:nsid w:val="3E463FAC"/>
    <w:multiLevelType w:val="hybridMultilevel"/>
    <w:tmpl w:val="E19E1A60"/>
    <w:lvl w:ilvl="0" w:tplc="040C000B">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1">
    <w:nsid w:val="49B5730E"/>
    <w:multiLevelType w:val="hybridMultilevel"/>
    <w:tmpl w:val="D0ECA9A4"/>
    <w:lvl w:ilvl="0" w:tplc="37F8A538">
      <w:start w:val="31"/>
      <w:numFmt w:val="bullet"/>
      <w:lvlText w:val="-"/>
      <w:lvlJc w:val="left"/>
      <w:pPr>
        <w:ind w:left="1770" w:hanging="360"/>
      </w:pPr>
      <w:rPr>
        <w:rFonts w:ascii="Arial" w:eastAsia="Times New Roman" w:hAnsi="Arial" w:cs="Arial" w:hint="default"/>
      </w:rPr>
    </w:lvl>
    <w:lvl w:ilvl="1" w:tplc="040C0003">
      <w:start w:val="1"/>
      <w:numFmt w:val="bullet"/>
      <w:lvlText w:val="o"/>
      <w:lvlJc w:val="left"/>
      <w:pPr>
        <w:ind w:left="2490" w:hanging="360"/>
      </w:pPr>
      <w:rPr>
        <w:rFonts w:ascii="Courier New" w:hAnsi="Courier New" w:cs="Courier New" w:hint="default"/>
      </w:rPr>
    </w:lvl>
    <w:lvl w:ilvl="2" w:tplc="040C0005">
      <w:start w:val="1"/>
      <w:numFmt w:val="bullet"/>
      <w:lvlText w:val=""/>
      <w:lvlJc w:val="left"/>
      <w:pPr>
        <w:ind w:left="3210" w:hanging="360"/>
      </w:pPr>
      <w:rPr>
        <w:rFonts w:ascii="Wingdings" w:hAnsi="Wingdings" w:hint="default"/>
      </w:rPr>
    </w:lvl>
    <w:lvl w:ilvl="3" w:tplc="040C000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2">
    <w:nsid w:val="4B8735F5"/>
    <w:multiLevelType w:val="hybridMultilevel"/>
    <w:tmpl w:val="D80AAF6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3">
    <w:nsid w:val="4DE16BD9"/>
    <w:multiLevelType w:val="hybridMultilevel"/>
    <w:tmpl w:val="A34C0D16"/>
    <w:lvl w:ilvl="0" w:tplc="153AB1E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4">
    <w:nsid w:val="4F4552E2"/>
    <w:multiLevelType w:val="hybridMultilevel"/>
    <w:tmpl w:val="14C0685E"/>
    <w:lvl w:ilvl="0" w:tplc="C90A3134">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514755E3"/>
    <w:multiLevelType w:val="hybridMultilevel"/>
    <w:tmpl w:val="80B87B38"/>
    <w:lvl w:ilvl="0" w:tplc="D83AD2C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6">
    <w:nsid w:val="55863385"/>
    <w:multiLevelType w:val="hybridMultilevel"/>
    <w:tmpl w:val="165C2532"/>
    <w:lvl w:ilvl="0" w:tplc="35D0DD12">
      <w:start w:val="1"/>
      <w:numFmt w:val="bullet"/>
      <w:lvlText w:val=""/>
      <w:lvlJc w:val="left"/>
      <w:pPr>
        <w:ind w:left="2487" w:hanging="360"/>
      </w:pPr>
      <w:rPr>
        <w:rFonts w:ascii="Wingdings" w:hAnsi="Wingdings" w:hint="default"/>
        <w:sz w:val="32"/>
        <w:szCs w:val="32"/>
      </w:rPr>
    </w:lvl>
    <w:lvl w:ilvl="1" w:tplc="040C0003">
      <w:start w:val="1"/>
      <w:numFmt w:val="bullet"/>
      <w:lvlText w:val="o"/>
      <w:lvlJc w:val="left"/>
      <w:pPr>
        <w:ind w:left="3207" w:hanging="360"/>
      </w:pPr>
      <w:rPr>
        <w:rFonts w:ascii="Courier New" w:hAnsi="Courier New" w:cs="Courier New" w:hint="default"/>
      </w:rPr>
    </w:lvl>
    <w:lvl w:ilvl="2" w:tplc="0AE2EF3A">
      <w:start w:val="1"/>
      <w:numFmt w:val="bullet"/>
      <w:lvlText w:val=""/>
      <w:lvlJc w:val="left"/>
      <w:pPr>
        <w:ind w:left="3927" w:hanging="360"/>
      </w:pPr>
      <w:rPr>
        <w:rFonts w:ascii="Wingdings" w:hAnsi="Wingdings" w:hint="default"/>
      </w:rPr>
    </w:lvl>
    <w:lvl w:ilvl="3" w:tplc="040C0001">
      <w:start w:val="1"/>
      <w:numFmt w:val="bullet"/>
      <w:lvlText w:val=""/>
      <w:lvlJc w:val="left"/>
      <w:pPr>
        <w:ind w:left="4647" w:hanging="360"/>
      </w:pPr>
      <w:rPr>
        <w:rFonts w:ascii="Symbol" w:hAnsi="Symbol" w:hint="default"/>
      </w:rPr>
    </w:lvl>
    <w:lvl w:ilvl="4" w:tplc="040C0003">
      <w:start w:val="1"/>
      <w:numFmt w:val="bullet"/>
      <w:lvlText w:val="o"/>
      <w:lvlJc w:val="left"/>
      <w:pPr>
        <w:ind w:left="5367" w:hanging="360"/>
      </w:pPr>
      <w:rPr>
        <w:rFonts w:ascii="Courier New" w:hAnsi="Courier New" w:cs="Courier New" w:hint="default"/>
      </w:rPr>
    </w:lvl>
    <w:lvl w:ilvl="5" w:tplc="0AE2EF3A">
      <w:start w:val="1"/>
      <w:numFmt w:val="bullet"/>
      <w:lvlText w:val=""/>
      <w:lvlJc w:val="left"/>
      <w:pPr>
        <w:ind w:left="6087" w:hanging="360"/>
      </w:pPr>
      <w:rPr>
        <w:rFonts w:ascii="Wingdings" w:hAnsi="Wingdings" w:hint="default"/>
      </w:rPr>
    </w:lvl>
    <w:lvl w:ilvl="6" w:tplc="6E36A2B8">
      <w:start w:val="1"/>
      <w:numFmt w:val="bullet"/>
      <w:lvlText w:val=""/>
      <w:lvlJc w:val="left"/>
      <w:pPr>
        <w:ind w:left="6807" w:hanging="360"/>
      </w:pPr>
      <w:rPr>
        <w:rFonts w:ascii="Wingdings" w:hAnsi="Wingdings" w:hint="default"/>
        <w:sz w:val="32"/>
        <w:szCs w:val="32"/>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27">
    <w:nsid w:val="5C921B01"/>
    <w:multiLevelType w:val="hybridMultilevel"/>
    <w:tmpl w:val="7B9206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62F74D2"/>
    <w:multiLevelType w:val="hybridMultilevel"/>
    <w:tmpl w:val="D5B40016"/>
    <w:lvl w:ilvl="0" w:tplc="B1F233EA">
      <w:start w:val="1"/>
      <w:numFmt w:val="bullet"/>
      <w:lvlText w:val=""/>
      <w:lvlJc w:val="left"/>
      <w:pPr>
        <w:ind w:left="2484" w:hanging="360"/>
      </w:pPr>
      <w:rPr>
        <w:rFonts w:ascii="Wingdings" w:hAnsi="Wingdings" w:hint="default"/>
        <w:sz w:val="32"/>
        <w:szCs w:val="32"/>
      </w:rPr>
    </w:lvl>
    <w:lvl w:ilvl="1" w:tplc="040C0003">
      <w:start w:val="1"/>
      <w:numFmt w:val="bullet"/>
      <w:lvlText w:val="o"/>
      <w:lvlJc w:val="left"/>
      <w:pPr>
        <w:ind w:left="3204" w:hanging="360"/>
      </w:pPr>
      <w:rPr>
        <w:rFonts w:ascii="Courier New" w:hAnsi="Courier New" w:cs="Courier New" w:hint="default"/>
      </w:rPr>
    </w:lvl>
    <w:lvl w:ilvl="2" w:tplc="0AE2EF3A">
      <w:start w:val="1"/>
      <w:numFmt w:val="bullet"/>
      <w:lvlText w:val=""/>
      <w:lvlJc w:val="left"/>
      <w:pPr>
        <w:ind w:left="3924" w:hanging="360"/>
      </w:pPr>
      <w:rPr>
        <w:rFonts w:ascii="Wingdings" w:hAnsi="Wingdings" w:hint="default"/>
      </w:rPr>
    </w:lvl>
    <w:lvl w:ilvl="3" w:tplc="1810A750">
      <w:start w:val="1"/>
      <w:numFmt w:val="bullet"/>
      <w:lvlText w:val=""/>
      <w:lvlJc w:val="left"/>
      <w:pPr>
        <w:ind w:left="4644" w:hanging="360"/>
      </w:pPr>
      <w:rPr>
        <w:rFonts w:ascii="Wingdings" w:hAnsi="Wingdings" w:hint="default"/>
        <w:sz w:val="32"/>
        <w:szCs w:val="32"/>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9">
    <w:nsid w:val="754B1074"/>
    <w:multiLevelType w:val="hybridMultilevel"/>
    <w:tmpl w:val="E5BAC4AE"/>
    <w:lvl w:ilvl="0" w:tplc="5948908C">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7FCC17EC"/>
    <w:multiLevelType w:val="hybridMultilevel"/>
    <w:tmpl w:val="6770D018"/>
    <w:lvl w:ilvl="0" w:tplc="ACDCE07C">
      <w:start w:val="3"/>
      <w:numFmt w:val="bullet"/>
      <w:lvlText w:val="-"/>
      <w:lvlJc w:val="left"/>
      <w:pPr>
        <w:ind w:left="1069" w:hanging="360"/>
      </w:pPr>
      <w:rPr>
        <w:rFonts w:ascii="Arial" w:eastAsia="Times New Roman" w:hAnsi="Arial" w:cs="Arial" w:hint="default"/>
      </w:rPr>
    </w:lvl>
    <w:lvl w:ilvl="1" w:tplc="C9428D24">
      <w:start w:val="1"/>
      <w:numFmt w:val="lowerLetter"/>
      <w:lvlText w:val="%2)"/>
      <w:lvlJc w:val="left"/>
      <w:pPr>
        <w:ind w:left="2148" w:hanging="360"/>
      </w:pPr>
      <w:rPr>
        <w:rFonts w:ascii="Arial" w:eastAsia="Times New Roman" w:hAnsi="Arial" w:cs="Arial"/>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0"/>
  </w:num>
  <w:num w:numId="2">
    <w:abstractNumId w:val="16"/>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2"/>
  </w:num>
  <w:num w:numId="5">
    <w:abstractNumId w:val="11"/>
  </w:num>
  <w:num w:numId="6">
    <w:abstractNumId w:val="23"/>
  </w:num>
  <w:num w:numId="7">
    <w:abstractNumId w:val="22"/>
  </w:num>
  <w:num w:numId="8">
    <w:abstractNumId w:val="15"/>
  </w:num>
  <w:num w:numId="9">
    <w:abstractNumId w:val="27"/>
  </w:num>
  <w:num w:numId="10">
    <w:abstractNumId w:val="9"/>
  </w:num>
  <w:num w:numId="11">
    <w:abstractNumId w:val="13"/>
  </w:num>
  <w:num w:numId="12">
    <w:abstractNumId w:val="17"/>
  </w:num>
  <w:num w:numId="13">
    <w:abstractNumId w:val="7"/>
  </w:num>
  <w:num w:numId="14">
    <w:abstractNumId w:val="10"/>
  </w:num>
  <w:num w:numId="15">
    <w:abstractNumId w:val="3"/>
  </w:num>
  <w:num w:numId="16">
    <w:abstractNumId w:val="28"/>
  </w:num>
  <w:num w:numId="17">
    <w:abstractNumId w:val="26"/>
  </w:num>
  <w:num w:numId="18">
    <w:abstractNumId w:val="21"/>
  </w:num>
  <w:num w:numId="19">
    <w:abstractNumId w:val="19"/>
  </w:num>
  <w:num w:numId="20">
    <w:abstractNumId w:val="14"/>
  </w:num>
  <w:num w:numId="21">
    <w:abstractNumId w:val="6"/>
  </w:num>
  <w:num w:numId="22">
    <w:abstractNumId w:val="18"/>
  </w:num>
  <w:num w:numId="23">
    <w:abstractNumId w:val="29"/>
  </w:num>
  <w:num w:numId="24">
    <w:abstractNumId w:val="30"/>
  </w:num>
  <w:num w:numId="25">
    <w:abstractNumId w:val="8"/>
  </w:num>
  <w:num w:numId="26">
    <w:abstractNumId w:val="1"/>
  </w:num>
  <w:num w:numId="27">
    <w:abstractNumId w:val="4"/>
  </w:num>
  <w:num w:numId="28">
    <w:abstractNumId w:val="5"/>
  </w:num>
  <w:num w:numId="29">
    <w:abstractNumId w:val="24"/>
  </w:num>
  <w:num w:numId="30">
    <w:abstractNumId w:val="2"/>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5424"/>
  <w:defaultTabStop w:val="708"/>
  <w:hyphenationZone w:val="425"/>
  <w:drawingGridHorizontalSpacing w:val="10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2E58AF"/>
    <w:rsid w:val="000223C0"/>
    <w:rsid w:val="000318D6"/>
    <w:rsid w:val="00036A9A"/>
    <w:rsid w:val="00062CB9"/>
    <w:rsid w:val="000740B8"/>
    <w:rsid w:val="00080322"/>
    <w:rsid w:val="00082C72"/>
    <w:rsid w:val="000834BF"/>
    <w:rsid w:val="00083E66"/>
    <w:rsid w:val="000B0B81"/>
    <w:rsid w:val="000C6B5A"/>
    <w:rsid w:val="000C75B1"/>
    <w:rsid w:val="000D5AF1"/>
    <w:rsid w:val="000D5B0D"/>
    <w:rsid w:val="000D7D72"/>
    <w:rsid w:val="000E6EE8"/>
    <w:rsid w:val="00101FAC"/>
    <w:rsid w:val="00122F22"/>
    <w:rsid w:val="00125423"/>
    <w:rsid w:val="00136E5E"/>
    <w:rsid w:val="001469D3"/>
    <w:rsid w:val="00147ACD"/>
    <w:rsid w:val="001545B7"/>
    <w:rsid w:val="00156D2B"/>
    <w:rsid w:val="00165B42"/>
    <w:rsid w:val="00166E1D"/>
    <w:rsid w:val="001673C5"/>
    <w:rsid w:val="0016777C"/>
    <w:rsid w:val="001A2756"/>
    <w:rsid w:val="001B2ED0"/>
    <w:rsid w:val="001D3B39"/>
    <w:rsid w:val="001D4211"/>
    <w:rsid w:val="0020020B"/>
    <w:rsid w:val="002116AB"/>
    <w:rsid w:val="00217E20"/>
    <w:rsid w:val="0022764F"/>
    <w:rsid w:val="002342FD"/>
    <w:rsid w:val="002378A1"/>
    <w:rsid w:val="00253F71"/>
    <w:rsid w:val="00256982"/>
    <w:rsid w:val="00270E64"/>
    <w:rsid w:val="0028368A"/>
    <w:rsid w:val="00285507"/>
    <w:rsid w:val="00292CC3"/>
    <w:rsid w:val="002C3D99"/>
    <w:rsid w:val="002C69FC"/>
    <w:rsid w:val="002C7794"/>
    <w:rsid w:val="002D4740"/>
    <w:rsid w:val="002E58AF"/>
    <w:rsid w:val="00326C94"/>
    <w:rsid w:val="0033252B"/>
    <w:rsid w:val="00354412"/>
    <w:rsid w:val="00371A83"/>
    <w:rsid w:val="003742AA"/>
    <w:rsid w:val="00394D07"/>
    <w:rsid w:val="003A1C88"/>
    <w:rsid w:val="003B056A"/>
    <w:rsid w:val="003B1C7A"/>
    <w:rsid w:val="003B69A0"/>
    <w:rsid w:val="003B6FBA"/>
    <w:rsid w:val="003C0EDB"/>
    <w:rsid w:val="003D3C73"/>
    <w:rsid w:val="003E1873"/>
    <w:rsid w:val="003E74A1"/>
    <w:rsid w:val="003F74A8"/>
    <w:rsid w:val="0041076E"/>
    <w:rsid w:val="004233AA"/>
    <w:rsid w:val="00425258"/>
    <w:rsid w:val="00434604"/>
    <w:rsid w:val="00447D0A"/>
    <w:rsid w:val="00451F91"/>
    <w:rsid w:val="00456AB6"/>
    <w:rsid w:val="00463E68"/>
    <w:rsid w:val="00465607"/>
    <w:rsid w:val="0047704D"/>
    <w:rsid w:val="004A2612"/>
    <w:rsid w:val="004A2A2A"/>
    <w:rsid w:val="004B0013"/>
    <w:rsid w:val="004B48B8"/>
    <w:rsid w:val="004F291D"/>
    <w:rsid w:val="005129C6"/>
    <w:rsid w:val="00523F3B"/>
    <w:rsid w:val="005402D4"/>
    <w:rsid w:val="0054686A"/>
    <w:rsid w:val="00552DC5"/>
    <w:rsid w:val="00562962"/>
    <w:rsid w:val="0057173D"/>
    <w:rsid w:val="0058438D"/>
    <w:rsid w:val="005848BC"/>
    <w:rsid w:val="0059158F"/>
    <w:rsid w:val="00591852"/>
    <w:rsid w:val="005A2EA7"/>
    <w:rsid w:val="005A5F59"/>
    <w:rsid w:val="005B1686"/>
    <w:rsid w:val="005B272F"/>
    <w:rsid w:val="005B5A79"/>
    <w:rsid w:val="005C40DA"/>
    <w:rsid w:val="005D3882"/>
    <w:rsid w:val="005D4264"/>
    <w:rsid w:val="005D4AC4"/>
    <w:rsid w:val="005D5D66"/>
    <w:rsid w:val="005E6105"/>
    <w:rsid w:val="005E7923"/>
    <w:rsid w:val="005F6E32"/>
    <w:rsid w:val="00626063"/>
    <w:rsid w:val="00632AA7"/>
    <w:rsid w:val="00643F03"/>
    <w:rsid w:val="00657273"/>
    <w:rsid w:val="006714B2"/>
    <w:rsid w:val="006907EC"/>
    <w:rsid w:val="00694559"/>
    <w:rsid w:val="006A3A7E"/>
    <w:rsid w:val="006B0E23"/>
    <w:rsid w:val="006B2647"/>
    <w:rsid w:val="006D5F71"/>
    <w:rsid w:val="006D6907"/>
    <w:rsid w:val="006E4599"/>
    <w:rsid w:val="006E5A2E"/>
    <w:rsid w:val="006E68DF"/>
    <w:rsid w:val="006E7CA3"/>
    <w:rsid w:val="006F1BC9"/>
    <w:rsid w:val="006F365B"/>
    <w:rsid w:val="00700138"/>
    <w:rsid w:val="007040B1"/>
    <w:rsid w:val="00710A15"/>
    <w:rsid w:val="00720A7B"/>
    <w:rsid w:val="0072249D"/>
    <w:rsid w:val="00732C69"/>
    <w:rsid w:val="007465ED"/>
    <w:rsid w:val="00763CD1"/>
    <w:rsid w:val="00780CAB"/>
    <w:rsid w:val="00792083"/>
    <w:rsid w:val="00794E76"/>
    <w:rsid w:val="007A2BF7"/>
    <w:rsid w:val="007C3A71"/>
    <w:rsid w:val="007E4A2B"/>
    <w:rsid w:val="007F264D"/>
    <w:rsid w:val="007F76E3"/>
    <w:rsid w:val="0080741E"/>
    <w:rsid w:val="008208F7"/>
    <w:rsid w:val="00824F76"/>
    <w:rsid w:val="00827D5C"/>
    <w:rsid w:val="008625D8"/>
    <w:rsid w:val="0086572B"/>
    <w:rsid w:val="00867F49"/>
    <w:rsid w:val="00886E67"/>
    <w:rsid w:val="00895AD0"/>
    <w:rsid w:val="008B1E37"/>
    <w:rsid w:val="008C0CE0"/>
    <w:rsid w:val="008C3EC8"/>
    <w:rsid w:val="008D418A"/>
    <w:rsid w:val="009438C1"/>
    <w:rsid w:val="00964F6D"/>
    <w:rsid w:val="009673DF"/>
    <w:rsid w:val="00987231"/>
    <w:rsid w:val="009902C8"/>
    <w:rsid w:val="009917D1"/>
    <w:rsid w:val="009929AC"/>
    <w:rsid w:val="009A303D"/>
    <w:rsid w:val="009A70A7"/>
    <w:rsid w:val="009B2F3B"/>
    <w:rsid w:val="009D0377"/>
    <w:rsid w:val="009D3A6B"/>
    <w:rsid w:val="009D3BF1"/>
    <w:rsid w:val="009E25E8"/>
    <w:rsid w:val="009E6E39"/>
    <w:rsid w:val="009F59A6"/>
    <w:rsid w:val="00A03FE2"/>
    <w:rsid w:val="00A0661D"/>
    <w:rsid w:val="00A20A72"/>
    <w:rsid w:val="00A26866"/>
    <w:rsid w:val="00A3349A"/>
    <w:rsid w:val="00A463E3"/>
    <w:rsid w:val="00A57BD8"/>
    <w:rsid w:val="00A6571A"/>
    <w:rsid w:val="00A77332"/>
    <w:rsid w:val="00A8164E"/>
    <w:rsid w:val="00AA0116"/>
    <w:rsid w:val="00AA5BA0"/>
    <w:rsid w:val="00AA69B1"/>
    <w:rsid w:val="00AC65B2"/>
    <w:rsid w:val="00AE6FEC"/>
    <w:rsid w:val="00B16235"/>
    <w:rsid w:val="00B3727A"/>
    <w:rsid w:val="00B45A54"/>
    <w:rsid w:val="00B466B2"/>
    <w:rsid w:val="00B47301"/>
    <w:rsid w:val="00B514ED"/>
    <w:rsid w:val="00B52A64"/>
    <w:rsid w:val="00B55407"/>
    <w:rsid w:val="00B56FB3"/>
    <w:rsid w:val="00B718B1"/>
    <w:rsid w:val="00B85DB8"/>
    <w:rsid w:val="00BB3B44"/>
    <w:rsid w:val="00BC599E"/>
    <w:rsid w:val="00BD6317"/>
    <w:rsid w:val="00BF0A78"/>
    <w:rsid w:val="00BF5330"/>
    <w:rsid w:val="00C00F78"/>
    <w:rsid w:val="00C06C5F"/>
    <w:rsid w:val="00C21635"/>
    <w:rsid w:val="00C21A14"/>
    <w:rsid w:val="00C54732"/>
    <w:rsid w:val="00C67DFF"/>
    <w:rsid w:val="00C930E4"/>
    <w:rsid w:val="00C94C0F"/>
    <w:rsid w:val="00C95819"/>
    <w:rsid w:val="00CD37FF"/>
    <w:rsid w:val="00CE70F1"/>
    <w:rsid w:val="00CF055A"/>
    <w:rsid w:val="00CF6F07"/>
    <w:rsid w:val="00D04047"/>
    <w:rsid w:val="00D10D3D"/>
    <w:rsid w:val="00D11684"/>
    <w:rsid w:val="00D14E0A"/>
    <w:rsid w:val="00D3620D"/>
    <w:rsid w:val="00D46ACB"/>
    <w:rsid w:val="00D52150"/>
    <w:rsid w:val="00D54A9F"/>
    <w:rsid w:val="00D6198E"/>
    <w:rsid w:val="00D70BA8"/>
    <w:rsid w:val="00D74B4D"/>
    <w:rsid w:val="00D8044E"/>
    <w:rsid w:val="00D85261"/>
    <w:rsid w:val="00D85BA6"/>
    <w:rsid w:val="00D93747"/>
    <w:rsid w:val="00DB761D"/>
    <w:rsid w:val="00DF08C6"/>
    <w:rsid w:val="00E02997"/>
    <w:rsid w:val="00E03CC0"/>
    <w:rsid w:val="00E071AD"/>
    <w:rsid w:val="00E111BE"/>
    <w:rsid w:val="00E32ACE"/>
    <w:rsid w:val="00E43BA2"/>
    <w:rsid w:val="00E44DB1"/>
    <w:rsid w:val="00E82415"/>
    <w:rsid w:val="00E924D2"/>
    <w:rsid w:val="00EA2EB3"/>
    <w:rsid w:val="00EA3E97"/>
    <w:rsid w:val="00EC2D7F"/>
    <w:rsid w:val="00EC3499"/>
    <w:rsid w:val="00ED3709"/>
    <w:rsid w:val="00EE1445"/>
    <w:rsid w:val="00F16227"/>
    <w:rsid w:val="00F2032D"/>
    <w:rsid w:val="00F25AA2"/>
    <w:rsid w:val="00F2668B"/>
    <w:rsid w:val="00F314A9"/>
    <w:rsid w:val="00F315A6"/>
    <w:rsid w:val="00F46313"/>
    <w:rsid w:val="00F46954"/>
    <w:rsid w:val="00F47667"/>
    <w:rsid w:val="00F537E5"/>
    <w:rsid w:val="00F5432E"/>
    <w:rsid w:val="00F55D65"/>
    <w:rsid w:val="00F83825"/>
    <w:rsid w:val="00F847EF"/>
    <w:rsid w:val="00F90F91"/>
    <w:rsid w:val="00F96355"/>
    <w:rsid w:val="00FB4265"/>
    <w:rsid w:val="00FB5831"/>
    <w:rsid w:val="00FB694D"/>
    <w:rsid w:val="00FC27D1"/>
    <w:rsid w:val="00FD50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droit avec flèche 22"/>
        <o:r id="V:Rule2" type="connector" idref="#Connecteur droit avec flèche 43"/>
        <o:r id="V:Rule3" type="connector" idref="#Connecteur droit avec flèche 38"/>
        <o:r id="V:Rule4" type="connector" idref="#Connecteur droit avec flèche 37"/>
        <o:r id="V:Rule5" type="connector" idref="#Connecteur droit avec flèche 6191"/>
        <o:r id="V:Rule6" type="connector" idref="#Connecteur droit avec flèche 6190"/>
        <o:r id="V:Rule7" type="connector" idref="#Connecteur droit avec flèche 66"/>
        <o:r id="V:Rule8" type="connector" idref="#Connecteur droit avec flèche 73"/>
        <o:r id="V:Rule9" type="connector" idref="#Connecteur droit avec flèche 81"/>
        <o:r id="V:Rule10" type="connector" idref="#Connecteur droit avec flèche 6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6907EC"/>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 w:type="table" w:customStyle="1" w:styleId="Grilledutableau1">
    <w:name w:val="Grille du tableau1"/>
    <w:basedOn w:val="TableauNormal"/>
    <w:next w:val="Grilledutableau"/>
    <w:uiPriority w:val="59"/>
    <w:rsid w:val="00F266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html">
    <w:name w:val="texhtml"/>
    <w:basedOn w:val="Policepardfaut"/>
    <w:rsid w:val="00886E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16"/>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semiHidden="0" w:uiPriority="39" w:unhideWhenUsed="0" w:qFormat="1"/>
  </w:latentStyles>
  <w:style w:type="paragraph" w:default="1" w:styleId="Normal">
    <w:name w:val="Normal"/>
    <w:qFormat/>
    <w:rsid w:val="006907EC"/>
    <w:pPr>
      <w:jc w:val="left"/>
    </w:pPr>
    <w:rPr>
      <w:rFonts w:ascii="Times New Roman" w:eastAsia="Times New Roman" w:hAnsi="Times New Roman"/>
      <w:sz w:val="24"/>
      <w:szCs w:val="20"/>
      <w:lang w:eastAsia="fr-FR"/>
    </w:rPr>
  </w:style>
  <w:style w:type="paragraph" w:styleId="Titre1">
    <w:name w:val="heading 1"/>
    <w:basedOn w:val="Normal"/>
    <w:next w:val="Normal"/>
    <w:link w:val="Titre1Car"/>
    <w:qFormat/>
    <w:rsid w:val="002E58AF"/>
    <w:pPr>
      <w:keepNext/>
      <w:jc w:val="center"/>
      <w:outlineLvl w:val="0"/>
    </w:pPr>
    <w:rPr>
      <w:rFonts w:ascii="Arial" w:hAnsi="Arial" w:cs="Arial"/>
      <w:smallCaps/>
      <w:sz w:val="36"/>
    </w:rPr>
  </w:style>
  <w:style w:type="paragraph" w:styleId="Titre2">
    <w:name w:val="heading 2"/>
    <w:basedOn w:val="Normal"/>
    <w:next w:val="Normal"/>
    <w:link w:val="Titre2Car"/>
    <w:uiPriority w:val="9"/>
    <w:qFormat/>
    <w:rsid w:val="00A6571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qFormat/>
    <w:rsid w:val="00A6571A"/>
    <w:pPr>
      <w:keepNext/>
      <w:keepLines/>
      <w:spacing w:before="200"/>
      <w:jc w:val="both"/>
      <w:outlineLvl w:val="2"/>
    </w:pPr>
    <w:rPr>
      <w:rFonts w:asciiTheme="majorHAnsi" w:eastAsiaTheme="majorEastAsia" w:hAnsiTheme="majorHAnsi" w:cstheme="majorBidi"/>
      <w:b/>
      <w:bCs/>
      <w:color w:val="4F81BD" w:themeColor="accent1"/>
      <w:sz w:val="20"/>
      <w:szCs w:val="16"/>
      <w:lang w:eastAsia="en-US"/>
    </w:rPr>
  </w:style>
  <w:style w:type="paragraph" w:styleId="Titre4">
    <w:name w:val="heading 4"/>
    <w:basedOn w:val="Normal"/>
    <w:next w:val="Normal"/>
    <w:link w:val="Titre4Car"/>
    <w:qFormat/>
    <w:rsid w:val="002E58AF"/>
    <w:pPr>
      <w:keepNext/>
      <w:jc w:val="both"/>
      <w:outlineLvl w:val="3"/>
    </w:pPr>
  </w:style>
  <w:style w:type="paragraph" w:styleId="Titre6">
    <w:name w:val="heading 6"/>
    <w:basedOn w:val="Normal"/>
    <w:next w:val="Normal"/>
    <w:link w:val="Titre6Car"/>
    <w:qFormat/>
    <w:rsid w:val="002E58AF"/>
    <w:pPr>
      <w:keepNext/>
      <w:outlineLvl w:val="5"/>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6571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6571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A65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2E58AF"/>
    <w:rPr>
      <w:rFonts w:ascii="Arial" w:eastAsia="Times New Roman" w:hAnsi="Arial" w:cs="Arial"/>
      <w:smallCaps/>
      <w:sz w:val="36"/>
      <w:szCs w:val="20"/>
      <w:lang w:eastAsia="fr-FR"/>
    </w:rPr>
  </w:style>
  <w:style w:type="character" w:customStyle="1" w:styleId="Titre4Car">
    <w:name w:val="Titre 4 Car"/>
    <w:basedOn w:val="Policepardfaut"/>
    <w:link w:val="Titre4"/>
    <w:rsid w:val="002E58AF"/>
    <w:rPr>
      <w:rFonts w:ascii="Times New Roman" w:eastAsia="Times New Roman" w:hAnsi="Times New Roman"/>
      <w:sz w:val="24"/>
      <w:szCs w:val="20"/>
      <w:lang w:eastAsia="fr-FR"/>
    </w:rPr>
  </w:style>
  <w:style w:type="character" w:customStyle="1" w:styleId="Titre6Car">
    <w:name w:val="Titre 6 Car"/>
    <w:basedOn w:val="Policepardfaut"/>
    <w:link w:val="Titre6"/>
    <w:rsid w:val="002E58AF"/>
    <w:rPr>
      <w:rFonts w:ascii="Arial" w:eastAsia="Times New Roman" w:hAnsi="Arial"/>
      <w:b/>
      <w:bCs/>
      <w:sz w:val="24"/>
      <w:szCs w:val="20"/>
      <w:lang w:eastAsia="fr-FR"/>
    </w:rPr>
  </w:style>
  <w:style w:type="paragraph" w:styleId="En-tte">
    <w:name w:val="header"/>
    <w:basedOn w:val="Normal"/>
    <w:link w:val="En-tteCar"/>
    <w:rsid w:val="002E58AF"/>
    <w:pPr>
      <w:tabs>
        <w:tab w:val="center" w:pos="4536"/>
        <w:tab w:val="right" w:pos="9072"/>
      </w:tabs>
    </w:pPr>
  </w:style>
  <w:style w:type="character" w:customStyle="1" w:styleId="En-tteCar">
    <w:name w:val="En-tête Car"/>
    <w:basedOn w:val="Policepardfaut"/>
    <w:link w:val="En-tte"/>
    <w:rsid w:val="002E58AF"/>
    <w:rPr>
      <w:rFonts w:ascii="Times New Roman" w:eastAsia="Times New Roman" w:hAnsi="Times New Roman"/>
      <w:sz w:val="24"/>
      <w:szCs w:val="20"/>
      <w:lang w:eastAsia="fr-FR"/>
    </w:rPr>
  </w:style>
  <w:style w:type="paragraph" w:styleId="Pieddepage">
    <w:name w:val="footer"/>
    <w:basedOn w:val="Normal"/>
    <w:link w:val="PieddepageCar"/>
    <w:uiPriority w:val="99"/>
    <w:rsid w:val="002E58AF"/>
    <w:pPr>
      <w:tabs>
        <w:tab w:val="center" w:pos="4536"/>
        <w:tab w:val="right" w:pos="9072"/>
      </w:tabs>
    </w:pPr>
  </w:style>
  <w:style w:type="character" w:customStyle="1" w:styleId="PieddepageCar">
    <w:name w:val="Pied de page Car"/>
    <w:basedOn w:val="Policepardfaut"/>
    <w:link w:val="Pieddepage"/>
    <w:uiPriority w:val="99"/>
    <w:rsid w:val="002E58AF"/>
    <w:rPr>
      <w:rFonts w:ascii="Times New Roman" w:eastAsia="Times New Roman" w:hAnsi="Times New Roman"/>
      <w:sz w:val="24"/>
      <w:szCs w:val="20"/>
      <w:lang w:eastAsia="fr-FR"/>
    </w:rPr>
  </w:style>
  <w:style w:type="paragraph" w:styleId="Corpsdetexte">
    <w:name w:val="Body Text"/>
    <w:basedOn w:val="Normal"/>
    <w:link w:val="CorpsdetexteCar"/>
    <w:rsid w:val="002E58AF"/>
    <w:pPr>
      <w:spacing w:before="120"/>
    </w:pPr>
    <w:rPr>
      <w:rFonts w:ascii="Arial" w:hAnsi="Arial"/>
      <w:sz w:val="20"/>
    </w:rPr>
  </w:style>
  <w:style w:type="character" w:customStyle="1" w:styleId="CorpsdetexteCar">
    <w:name w:val="Corps de texte Car"/>
    <w:basedOn w:val="Policepardfaut"/>
    <w:link w:val="Corpsdetexte"/>
    <w:rsid w:val="002E58AF"/>
    <w:rPr>
      <w:rFonts w:ascii="Arial" w:eastAsia="Times New Roman" w:hAnsi="Arial"/>
      <w:szCs w:val="20"/>
      <w:lang w:eastAsia="fr-FR"/>
    </w:rPr>
  </w:style>
  <w:style w:type="character" w:styleId="Numrodepage">
    <w:name w:val="page number"/>
    <w:basedOn w:val="Policepardfaut"/>
    <w:rsid w:val="002E58AF"/>
  </w:style>
  <w:style w:type="paragraph" w:styleId="Titre">
    <w:name w:val="Title"/>
    <w:basedOn w:val="Normal"/>
    <w:link w:val="TitreCar"/>
    <w:qFormat/>
    <w:rsid w:val="002E58AF"/>
    <w:pPr>
      <w:spacing w:before="480"/>
      <w:jc w:val="center"/>
    </w:pPr>
    <w:rPr>
      <w:rFonts w:ascii="Comic Sans MS" w:hAnsi="Comic Sans MS"/>
      <w:sz w:val="52"/>
    </w:rPr>
  </w:style>
  <w:style w:type="character" w:customStyle="1" w:styleId="TitreCar">
    <w:name w:val="Titre Car"/>
    <w:basedOn w:val="Policepardfaut"/>
    <w:link w:val="Titre"/>
    <w:rsid w:val="002E58AF"/>
    <w:rPr>
      <w:rFonts w:ascii="Comic Sans MS" w:eastAsia="Times New Roman" w:hAnsi="Comic Sans MS"/>
      <w:sz w:val="52"/>
      <w:szCs w:val="20"/>
      <w:lang w:eastAsia="fr-FR"/>
    </w:rPr>
  </w:style>
  <w:style w:type="paragraph" w:styleId="Textedebulles">
    <w:name w:val="Balloon Text"/>
    <w:basedOn w:val="Normal"/>
    <w:link w:val="TextedebullesCar"/>
    <w:uiPriority w:val="99"/>
    <w:semiHidden/>
    <w:unhideWhenUsed/>
    <w:rsid w:val="002E58AF"/>
    <w:rPr>
      <w:rFonts w:ascii="Tahoma" w:hAnsi="Tahoma" w:cs="Tahoma"/>
      <w:sz w:val="16"/>
      <w:szCs w:val="16"/>
    </w:rPr>
  </w:style>
  <w:style w:type="character" w:customStyle="1" w:styleId="TextedebullesCar">
    <w:name w:val="Texte de bulles Car"/>
    <w:basedOn w:val="Policepardfaut"/>
    <w:link w:val="Textedebulles"/>
    <w:uiPriority w:val="99"/>
    <w:semiHidden/>
    <w:rsid w:val="002E58AF"/>
    <w:rPr>
      <w:rFonts w:ascii="Tahoma" w:eastAsia="Times New Roman" w:hAnsi="Tahoma" w:cs="Tahoma"/>
      <w:sz w:val="16"/>
      <w:lang w:eastAsia="fr-FR"/>
    </w:rPr>
  </w:style>
  <w:style w:type="paragraph" w:styleId="Paragraphedeliste">
    <w:name w:val="List Paragraph"/>
    <w:basedOn w:val="Normal"/>
    <w:uiPriority w:val="34"/>
    <w:qFormat/>
    <w:rsid w:val="0054686A"/>
    <w:pPr>
      <w:ind w:left="720"/>
      <w:contextualSpacing/>
    </w:pPr>
  </w:style>
  <w:style w:type="table" w:customStyle="1" w:styleId="Grilledutableau1">
    <w:name w:val="Grille du tableau1"/>
    <w:basedOn w:val="TableauNormal"/>
    <w:next w:val="Grilledutableau"/>
    <w:uiPriority w:val="59"/>
    <w:rsid w:val="00F266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html">
    <w:name w:val="texhtml"/>
    <w:basedOn w:val="Policepardfaut"/>
    <w:rsid w:val="00886E67"/>
  </w:style>
</w:styles>
</file>

<file path=word/webSettings.xml><?xml version="1.0" encoding="utf-8"?>
<w:webSettings xmlns:r="http://schemas.openxmlformats.org/officeDocument/2006/relationships" xmlns:w="http://schemas.openxmlformats.org/wordprocessingml/2006/main">
  <w:divs>
    <w:div w:id="3689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oleObject" Target="embeddings/oleObject2.bin"/><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oleObject" Target="embeddings/oleObject4.bin"/><Relationship Id="rId47" Type="http://schemas.openxmlformats.org/officeDocument/2006/relationships/image" Target="media/image30.png"/><Relationship Id="rId55" Type="http://schemas.microsoft.com/office/2007/relationships/hdphoto" Target="media/hdphoto4.wdp"/><Relationship Id="rId63"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5.wmf"/><Relationship Id="rId54" Type="http://schemas.openxmlformats.org/officeDocument/2006/relationships/image" Target="media/image32.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oleObject" Target="embeddings/oleObject1.bin"/><Relationship Id="rId40" Type="http://schemas.openxmlformats.org/officeDocument/2006/relationships/oleObject" Target="embeddings/oleObject3.bin"/><Relationship Id="rId45" Type="http://schemas.openxmlformats.org/officeDocument/2006/relationships/image" Target="media/image28.png"/><Relationship Id="rId53" Type="http://schemas.openxmlformats.org/officeDocument/2006/relationships/image" Target="media/image31.png"/><Relationship Id="rId58" Type="http://schemas.openxmlformats.org/officeDocument/2006/relationships/image" Target="media/image34.png"/><Relationship Id="rId66" Type="http://schemas.microsoft.com/office/2007/relationships/stylesWithEffects" Target="stylesWithEffects.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wmf"/><Relationship Id="rId57" Type="http://schemas.openxmlformats.org/officeDocument/2006/relationships/oleObject" Target="embeddings/oleObject5.bin"/><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7.png"/><Relationship Id="rId52" Type="http://schemas.microsoft.com/office/2007/relationships/hdphoto" Target="media/hdphoto3.wdp"/><Relationship Id="rId60" Type="http://schemas.openxmlformats.org/officeDocument/2006/relationships/image" Target="media/image3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gi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wmf"/><Relationship Id="rId46" Type="http://schemas.openxmlformats.org/officeDocument/2006/relationships/image" Target="media/image29.jpeg"/><Relationship Id="rId59"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84621-BC5B-476A-9152-1CD2B28E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12</Pages>
  <Words>1336</Words>
  <Characters>7354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BET.IFE</Company>
  <LinksUpToDate>false</LinksUpToDate>
  <CharactersWithSpaces>8673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bet.ife</dc:creator>
  <cp:lastModifiedBy>BA</cp:lastModifiedBy>
  <cp:revision>14</cp:revision>
  <cp:lastPrinted>2012-03-05T12:26:00Z</cp:lastPrinted>
  <dcterms:created xsi:type="dcterms:W3CDTF">2012-02-26T07:52:00Z</dcterms:created>
  <dcterms:modified xsi:type="dcterms:W3CDTF">2012-03-05T12:57:00Z</dcterms:modified>
</cp:coreProperties>
</file>